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ABE" w:rsidRDefault="00472ABE" w:rsidP="001E1FF4">
      <w:pPr>
        <w:tabs>
          <w:tab w:val="center" w:pos="4419"/>
          <w:tab w:val="right" w:pos="8838"/>
        </w:tabs>
        <w:spacing w:after="0" w:line="240" w:lineRule="auto"/>
        <w:jc w:val="center"/>
        <w:rPr>
          <w:rFonts w:ascii="Comic Sans MS" w:eastAsia="Times New Roman" w:hAnsi="Comic Sans MS" w:cs="Arial"/>
          <w:b/>
          <w:color w:val="595959"/>
          <w:lang w:val="es-MX" w:eastAsia="es-MX"/>
        </w:rPr>
      </w:pPr>
    </w:p>
    <w:p w:rsidR="001E1FF4" w:rsidRPr="002C53B8" w:rsidRDefault="001E1FF4" w:rsidP="001E1FF4">
      <w:pPr>
        <w:spacing w:after="0" w:line="240" w:lineRule="auto"/>
        <w:jc w:val="center"/>
        <w:rPr>
          <w:rFonts w:ascii="Arial" w:eastAsia="Times New Roman" w:hAnsi="Arial" w:cs="Arial"/>
          <w:b/>
          <w:bCs/>
          <w:lang w:val="es-MX" w:eastAsia="es-MX"/>
        </w:rPr>
      </w:pPr>
      <w:bookmarkStart w:id="0" w:name="_GoBack"/>
      <w:bookmarkEnd w:id="0"/>
      <w:r w:rsidRPr="002C53B8">
        <w:rPr>
          <w:rFonts w:ascii="Arial" w:eastAsia="Times New Roman" w:hAnsi="Arial" w:cs="Arial"/>
          <w:b/>
          <w:bCs/>
          <w:lang w:val="es-MX" w:eastAsia="es-MX"/>
        </w:rPr>
        <w:t>ANEXO    A</w:t>
      </w:r>
    </w:p>
    <w:p w:rsidR="001E1FF4" w:rsidRDefault="001E1FF4" w:rsidP="001E1FF4">
      <w:pPr>
        <w:spacing w:after="0" w:line="240" w:lineRule="auto"/>
        <w:contextualSpacing/>
        <w:jc w:val="center"/>
        <w:rPr>
          <w:rFonts w:ascii="Arial" w:hAnsi="Arial" w:cs="Arial"/>
          <w:b/>
          <w:bCs/>
          <w:u w:val="single"/>
        </w:rPr>
      </w:pPr>
      <w:r w:rsidRPr="002C53B8">
        <w:rPr>
          <w:rFonts w:ascii="Arial" w:hAnsi="Arial" w:cs="Arial"/>
          <w:b/>
          <w:bCs/>
          <w:u w:val="single"/>
        </w:rPr>
        <w:t>ESPECIFICACIONES TECNICAS</w:t>
      </w:r>
    </w:p>
    <w:p w:rsidR="007C2A11" w:rsidRDefault="007C2A11" w:rsidP="007C2A11">
      <w:pPr>
        <w:pStyle w:val="Sinespaciado"/>
        <w:rPr>
          <w:b/>
        </w:rPr>
      </w:pPr>
    </w:p>
    <w:tbl>
      <w:tblPr>
        <w:tblW w:w="5000" w:type="pct"/>
        <w:tblCellMar>
          <w:left w:w="70" w:type="dxa"/>
          <w:right w:w="70" w:type="dxa"/>
        </w:tblCellMar>
        <w:tblLook w:val="04A0" w:firstRow="1" w:lastRow="0" w:firstColumn="1" w:lastColumn="0" w:noHBand="0" w:noVBand="1"/>
      </w:tblPr>
      <w:tblGrid>
        <w:gridCol w:w="4743"/>
        <w:gridCol w:w="4744"/>
      </w:tblGrid>
      <w:tr w:rsidR="00523AB4" w:rsidRPr="00523AB4" w:rsidTr="00523AB4">
        <w:trPr>
          <w:trHeight w:val="402"/>
        </w:trPr>
        <w:tc>
          <w:tcPr>
            <w:tcW w:w="2500" w:type="pct"/>
            <w:tcBorders>
              <w:top w:val="single" w:sz="4" w:space="0" w:color="auto"/>
              <w:left w:val="single" w:sz="4" w:space="0" w:color="auto"/>
              <w:bottom w:val="single" w:sz="4" w:space="0" w:color="auto"/>
              <w:right w:val="single" w:sz="4" w:space="0" w:color="auto"/>
            </w:tcBorders>
            <w:shd w:val="clear" w:color="000000" w:fill="BDD7EE"/>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LOTE No.:</w:t>
            </w:r>
          </w:p>
        </w:tc>
        <w:tc>
          <w:tcPr>
            <w:tcW w:w="2500" w:type="pct"/>
            <w:tcBorders>
              <w:top w:val="single" w:sz="4" w:space="0" w:color="auto"/>
              <w:left w:val="nil"/>
              <w:bottom w:val="single" w:sz="4" w:space="0" w:color="auto"/>
              <w:right w:val="single" w:sz="4" w:space="0" w:color="auto"/>
            </w:tcBorders>
            <w:shd w:val="clear" w:color="000000" w:fill="BDD7EE"/>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1</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BDD7EE"/>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NOMBRE DEL EQUIPO</w:t>
            </w:r>
          </w:p>
        </w:tc>
        <w:tc>
          <w:tcPr>
            <w:tcW w:w="2500" w:type="pct"/>
            <w:tcBorders>
              <w:top w:val="nil"/>
              <w:left w:val="nil"/>
              <w:bottom w:val="single" w:sz="4" w:space="0" w:color="auto"/>
              <w:right w:val="single" w:sz="4" w:space="0" w:color="auto"/>
            </w:tcBorders>
            <w:shd w:val="clear" w:color="000000" w:fill="BDD7EE"/>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REFRIGERADOR VERTICAL PARA MUESTRAS</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CANTIDAD:</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5</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FABRICANTE:</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PAÍS DE ORIGEN:</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MARCA:</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MODELO:</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 </w:t>
            </w:r>
          </w:p>
        </w:tc>
      </w:tr>
      <w:tr w:rsidR="00523AB4" w:rsidRPr="00523AB4" w:rsidTr="00523AB4">
        <w:trPr>
          <w:trHeight w:val="199"/>
        </w:trPr>
        <w:tc>
          <w:tcPr>
            <w:tcW w:w="5000" w:type="pct"/>
            <w:gridSpan w:val="2"/>
            <w:tcBorders>
              <w:top w:val="single" w:sz="4" w:space="0" w:color="auto"/>
              <w:left w:val="single" w:sz="4" w:space="0" w:color="auto"/>
              <w:bottom w:val="single" w:sz="4" w:space="0" w:color="auto"/>
              <w:right w:val="single" w:sz="4" w:space="0" w:color="000000"/>
            </w:tcBorders>
            <w:shd w:val="clear" w:color="000000" w:fill="BFBFBF"/>
            <w:vAlign w:val="center"/>
            <w:hideMark/>
          </w:tcPr>
          <w:p w:rsidR="00523AB4" w:rsidRPr="00523AB4" w:rsidRDefault="00523AB4" w:rsidP="00523AB4">
            <w:pPr>
              <w:spacing w:after="0" w:line="240" w:lineRule="auto"/>
              <w:jc w:val="center"/>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r>
      <w:tr w:rsidR="00523AB4" w:rsidRPr="00523AB4" w:rsidTr="00523AB4">
        <w:trPr>
          <w:trHeight w:val="615"/>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Definición</w:t>
            </w:r>
          </w:p>
        </w:tc>
        <w:tc>
          <w:tcPr>
            <w:tcW w:w="2500" w:type="pct"/>
            <w:tcBorders>
              <w:top w:val="nil"/>
              <w:left w:val="nil"/>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Refrigerador especialmente diseñado para almacenar muestras.</w:t>
            </w:r>
          </w:p>
        </w:tc>
      </w:tr>
      <w:tr w:rsidR="00523AB4" w:rsidRPr="00523AB4" w:rsidTr="00523AB4">
        <w:trPr>
          <w:trHeight w:val="199"/>
        </w:trPr>
        <w:tc>
          <w:tcPr>
            <w:tcW w:w="5000" w:type="pct"/>
            <w:gridSpan w:val="2"/>
            <w:tcBorders>
              <w:top w:val="single" w:sz="4" w:space="0" w:color="auto"/>
              <w:left w:val="single" w:sz="4" w:space="0" w:color="auto"/>
              <w:bottom w:val="single" w:sz="4" w:space="0" w:color="auto"/>
              <w:right w:val="single" w:sz="4" w:space="0" w:color="000000"/>
            </w:tcBorders>
            <w:shd w:val="clear" w:color="000000" w:fill="BFBFBF"/>
            <w:vAlign w:val="center"/>
            <w:hideMark/>
          </w:tcPr>
          <w:p w:rsidR="00523AB4" w:rsidRPr="00523AB4" w:rsidRDefault="00523AB4" w:rsidP="00523AB4">
            <w:pPr>
              <w:spacing w:after="0" w:line="240" w:lineRule="auto"/>
              <w:jc w:val="center"/>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ESPECIFICACIONES</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w:t>
            </w:r>
          </w:p>
        </w:tc>
      </w:tr>
      <w:tr w:rsidR="00523AB4" w:rsidRPr="00523AB4" w:rsidTr="00523AB4">
        <w:trPr>
          <w:trHeight w:val="840"/>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1.1.- Temperatura</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Control microprocesador de temperatura con </w:t>
            </w:r>
            <w:proofErr w:type="spellStart"/>
            <w:r w:rsidRPr="00523AB4">
              <w:rPr>
                <w:rFonts w:ascii="Century Gothic" w:eastAsia="Times New Roman" w:hAnsi="Century Gothic" w:cs="Times New Roman"/>
                <w:color w:val="000000"/>
                <w:sz w:val="20"/>
                <w:szCs w:val="20"/>
                <w:lang w:eastAsia="es-NI"/>
              </w:rPr>
              <w:t>Display</w:t>
            </w:r>
            <w:proofErr w:type="spellEnd"/>
            <w:r w:rsidRPr="00523AB4">
              <w:rPr>
                <w:rFonts w:ascii="Century Gothic" w:eastAsia="Times New Roman" w:hAnsi="Century Gothic" w:cs="Times New Roman"/>
                <w:color w:val="000000"/>
                <w:sz w:val="20"/>
                <w:szCs w:val="20"/>
                <w:lang w:eastAsia="es-NI"/>
              </w:rPr>
              <w:t xml:space="preserve"> digital de al menos 2 dígitos, con batería recargable de 24 horas mínimo</w:t>
            </w:r>
          </w:p>
        </w:tc>
      </w:tr>
      <w:tr w:rsidR="00523AB4" w:rsidRPr="00523AB4" w:rsidTr="00523AB4">
        <w:trPr>
          <w:trHeight w:val="600"/>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1.2.- Alarmas</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Falla de suministro eléctrico, batería baja, temperaturas mayores o menores a las programada</w:t>
            </w:r>
          </w:p>
        </w:tc>
      </w:tr>
      <w:tr w:rsidR="00523AB4" w:rsidRPr="00523AB4" w:rsidTr="00523AB4">
        <w:trPr>
          <w:trHeight w:val="615"/>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1.3.-  Junta magnética perimetral en la puerta, asegura el cierre de la puerta</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Provisto</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1.4.- Deshielo</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proofErr w:type="spellStart"/>
            <w:r w:rsidRPr="00523AB4">
              <w:rPr>
                <w:rFonts w:ascii="Century Gothic" w:eastAsia="Times New Roman" w:hAnsi="Century Gothic" w:cs="Times New Roman"/>
                <w:color w:val="000000"/>
                <w:sz w:val="20"/>
                <w:szCs w:val="20"/>
                <w:lang w:eastAsia="es-NI"/>
              </w:rPr>
              <w:t>Automatico</w:t>
            </w:r>
            <w:proofErr w:type="spellEnd"/>
          </w:p>
        </w:tc>
      </w:tr>
      <w:tr w:rsidR="00523AB4" w:rsidRPr="00523AB4" w:rsidTr="00523AB4">
        <w:trPr>
          <w:trHeight w:val="402"/>
        </w:trPr>
        <w:tc>
          <w:tcPr>
            <w:tcW w:w="2500" w:type="pct"/>
            <w:vMerge w:val="restart"/>
            <w:tcBorders>
              <w:top w:val="nil"/>
              <w:left w:val="single" w:sz="4" w:space="0" w:color="auto"/>
              <w:bottom w:val="single" w:sz="4" w:space="0" w:color="000000"/>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1.5.-  Interior</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De 3 parrillas tipo LC</w:t>
            </w:r>
          </w:p>
        </w:tc>
      </w:tr>
      <w:tr w:rsidR="00523AB4" w:rsidRPr="00523AB4" w:rsidTr="00523AB4">
        <w:trPr>
          <w:trHeight w:val="402"/>
        </w:trPr>
        <w:tc>
          <w:tcPr>
            <w:tcW w:w="2500" w:type="pct"/>
            <w:vMerge/>
            <w:tcBorders>
              <w:top w:val="nil"/>
              <w:left w:val="single" w:sz="4" w:space="0" w:color="auto"/>
              <w:bottom w:val="single" w:sz="4" w:space="0" w:color="000000"/>
              <w:right w:val="single" w:sz="4" w:space="0" w:color="auto"/>
            </w:tcBorders>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Paneles Internos de acero inoxidable tipo AISI-304</w:t>
            </w:r>
          </w:p>
        </w:tc>
      </w:tr>
      <w:tr w:rsidR="00523AB4" w:rsidRPr="00523AB4" w:rsidTr="00523AB4">
        <w:trPr>
          <w:trHeight w:val="555"/>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1.6.- Iluminación interior con luz blanca fría o fluorescente con interruptor de encendido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Provisto</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1.7.- Rango de temperatura   con control manual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Hasta  - 18° C</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1.8.- Capacidad en litros :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306 litros / 11 pies Cúbicos (mínimo)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1.9.- Paneles Internos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De acero inoxidable tipo AISI-304</w:t>
            </w:r>
          </w:p>
        </w:tc>
      </w:tr>
      <w:tr w:rsidR="00523AB4" w:rsidRPr="00523AB4" w:rsidTr="00523AB4">
        <w:trPr>
          <w:trHeight w:val="570"/>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1.10.- Cuatro patas con ruedas aislantes, </w:t>
            </w:r>
            <w:proofErr w:type="spellStart"/>
            <w:r w:rsidRPr="00523AB4">
              <w:rPr>
                <w:rFonts w:ascii="Century Gothic" w:eastAsia="Times New Roman" w:hAnsi="Century Gothic" w:cs="Times New Roman"/>
                <w:color w:val="000000"/>
                <w:sz w:val="20"/>
                <w:szCs w:val="20"/>
                <w:lang w:eastAsia="es-NI"/>
              </w:rPr>
              <w:t>minimo</w:t>
            </w:r>
            <w:proofErr w:type="spellEnd"/>
            <w:r w:rsidRPr="00523AB4">
              <w:rPr>
                <w:rFonts w:ascii="Century Gothic" w:eastAsia="Times New Roman" w:hAnsi="Century Gothic" w:cs="Times New Roman"/>
                <w:color w:val="000000"/>
                <w:sz w:val="20"/>
                <w:szCs w:val="20"/>
                <w:lang w:eastAsia="es-NI"/>
              </w:rPr>
              <w:t xml:space="preserve"> </w:t>
            </w:r>
            <w:proofErr w:type="spellStart"/>
            <w:r w:rsidRPr="00523AB4">
              <w:rPr>
                <w:rFonts w:ascii="Century Gothic" w:eastAsia="Times New Roman" w:hAnsi="Century Gothic" w:cs="Times New Roman"/>
                <w:color w:val="000000"/>
                <w:sz w:val="20"/>
                <w:szCs w:val="20"/>
                <w:lang w:eastAsia="es-NI"/>
              </w:rPr>
              <w:t>diametro</w:t>
            </w:r>
            <w:proofErr w:type="spellEnd"/>
            <w:r w:rsidRPr="00523AB4">
              <w:rPr>
                <w:rFonts w:ascii="Century Gothic" w:eastAsia="Times New Roman" w:hAnsi="Century Gothic" w:cs="Times New Roman"/>
                <w:color w:val="000000"/>
                <w:sz w:val="20"/>
                <w:szCs w:val="20"/>
                <w:lang w:eastAsia="es-NI"/>
              </w:rPr>
              <w:t xml:space="preserve"> entre 02 a 04".</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 Al menos dos de ellas con frenos</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1.11.-  Sistema de cierre mediante llave</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Provisto</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lastRenderedPageBreak/>
              <w:t>1.12.- Alimentación Eléctrica</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110 -  120VAC / 60 Hz </w:t>
            </w:r>
          </w:p>
        </w:tc>
      </w:tr>
      <w:tr w:rsidR="00523AB4" w:rsidRPr="00523AB4" w:rsidTr="00523AB4">
        <w:trPr>
          <w:trHeight w:val="525"/>
        </w:trPr>
        <w:tc>
          <w:tcPr>
            <w:tcW w:w="2500" w:type="pct"/>
            <w:vMerge w:val="restar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1.13.- Puerta</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1.13.1.- Una puerta sólida con marco de acero inoxidable tipo AISI-304 o aluminio</w:t>
            </w:r>
          </w:p>
        </w:tc>
      </w:tr>
      <w:tr w:rsidR="00523AB4" w:rsidRPr="00523AB4" w:rsidTr="00523AB4">
        <w:trPr>
          <w:trHeight w:val="402"/>
        </w:trPr>
        <w:tc>
          <w:tcPr>
            <w:tcW w:w="2500" w:type="pct"/>
            <w:vMerge/>
            <w:tcBorders>
              <w:top w:val="nil"/>
              <w:left w:val="single" w:sz="4" w:space="0" w:color="auto"/>
              <w:bottom w:val="single" w:sz="4" w:space="0" w:color="auto"/>
              <w:right w:val="single" w:sz="4" w:space="0" w:color="auto"/>
            </w:tcBorders>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1.13.2.- Mecanismo de auto cierre</w:t>
            </w:r>
          </w:p>
        </w:tc>
      </w:tr>
      <w:tr w:rsidR="00523AB4" w:rsidRPr="00523AB4" w:rsidTr="00523AB4">
        <w:trPr>
          <w:trHeight w:val="402"/>
        </w:trPr>
        <w:tc>
          <w:tcPr>
            <w:tcW w:w="5000" w:type="pct"/>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Adjuntar certificado de origen del equipo que demuestre que no está descontinuado.</w:t>
            </w:r>
          </w:p>
        </w:tc>
      </w:tr>
      <w:tr w:rsidR="00523AB4" w:rsidRPr="00523AB4" w:rsidTr="00523AB4">
        <w:trPr>
          <w:trHeight w:val="1950"/>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sz w:val="20"/>
                <w:szCs w:val="20"/>
                <w:lang w:eastAsia="es-NI"/>
              </w:rPr>
            </w:pPr>
            <w:r w:rsidRPr="00523AB4">
              <w:rPr>
                <w:rFonts w:ascii="Century Gothic" w:eastAsia="Times New Roman" w:hAnsi="Century Gothic" w:cs="Times New Roman"/>
                <w:sz w:val="20"/>
                <w:szCs w:val="20"/>
                <w:lang w:eastAsia="es-NI"/>
              </w:rPr>
              <w:t>Autorización de Fabricante</w:t>
            </w:r>
          </w:p>
        </w:tc>
        <w:tc>
          <w:tcPr>
            <w:tcW w:w="2500" w:type="pct"/>
            <w:tcBorders>
              <w:top w:val="nil"/>
              <w:left w:val="nil"/>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sz w:val="20"/>
                <w:szCs w:val="20"/>
                <w:lang w:eastAsia="es-NI"/>
              </w:rPr>
            </w:pPr>
            <w:r w:rsidRPr="00523AB4">
              <w:rPr>
                <w:rFonts w:ascii="Century Gothic" w:eastAsia="Times New Roman" w:hAnsi="Century Gothic" w:cs="Times New Roman"/>
                <w:sz w:val="20"/>
                <w:szCs w:val="20"/>
                <w:lang w:eastAsia="es-NI"/>
              </w:rPr>
              <w:t>Copia de Autorización del Fabricante autentica por notario público. El documento de autorización de fabricante deberá contener membrete oficial del fabricante, fecha actualizada, firma y sello. Se adjunta listado de equipos que requieren de autorización del fabricante.</w:t>
            </w:r>
          </w:p>
        </w:tc>
      </w:tr>
      <w:tr w:rsidR="00523AB4" w:rsidRPr="00523AB4" w:rsidTr="00523AB4">
        <w:trPr>
          <w:trHeight w:val="2490"/>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sz w:val="20"/>
                <w:szCs w:val="20"/>
                <w:lang w:eastAsia="es-NI"/>
              </w:rPr>
            </w:pPr>
            <w:r w:rsidRPr="00523AB4">
              <w:rPr>
                <w:rFonts w:ascii="Century Gothic" w:eastAsia="Times New Roman" w:hAnsi="Century Gothic" w:cs="Times New Roman"/>
                <w:sz w:val="20"/>
                <w:szCs w:val="20"/>
                <w:lang w:eastAsia="es-NI"/>
              </w:rPr>
              <w:t xml:space="preserve">Catálogos de comercialización de fabricante </w:t>
            </w:r>
          </w:p>
        </w:tc>
        <w:tc>
          <w:tcPr>
            <w:tcW w:w="2500" w:type="pct"/>
            <w:tcBorders>
              <w:top w:val="nil"/>
              <w:left w:val="nil"/>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sz w:val="20"/>
                <w:szCs w:val="20"/>
                <w:lang w:eastAsia="es-NI"/>
              </w:rPr>
            </w:pPr>
            <w:r w:rsidRPr="00523AB4">
              <w:rPr>
                <w:rFonts w:ascii="Century Gothic" w:eastAsia="Times New Roman" w:hAnsi="Century Gothic" w:cs="Times New Roman"/>
                <w:sz w:val="20"/>
                <w:szCs w:val="20"/>
                <w:lang w:eastAsia="es-NI"/>
              </w:rPr>
              <w:t>Catálogos de comercialización de fabricante de los bienes ofertados que permitan verificar el cumplimiento de las especificaciones técnicas. Los catálogos deberán proveerse en idioma español o traducción simple. En caso de ser necesario el oferente podrá adjuntar catálogos de usuario o manuales técnicos, para demostrar el cumplimiento de las especificaciones técnicas.</w:t>
            </w:r>
          </w:p>
        </w:tc>
      </w:tr>
      <w:tr w:rsidR="00523AB4" w:rsidRPr="00523AB4" w:rsidTr="00523AB4">
        <w:trPr>
          <w:trHeight w:val="199"/>
        </w:trPr>
        <w:tc>
          <w:tcPr>
            <w:tcW w:w="5000" w:type="pct"/>
            <w:gridSpan w:val="2"/>
            <w:tcBorders>
              <w:top w:val="single" w:sz="4" w:space="0" w:color="auto"/>
              <w:left w:val="single" w:sz="4" w:space="0" w:color="auto"/>
              <w:bottom w:val="single" w:sz="4" w:space="0" w:color="auto"/>
              <w:right w:val="single" w:sz="4" w:space="0" w:color="000000"/>
            </w:tcBorders>
            <w:shd w:val="clear" w:color="000000" w:fill="BFBFBF"/>
            <w:vAlign w:val="center"/>
            <w:hideMark/>
          </w:tcPr>
          <w:p w:rsidR="00523AB4" w:rsidRPr="00523AB4" w:rsidRDefault="00523AB4" w:rsidP="00523AB4">
            <w:pPr>
              <w:spacing w:after="0" w:line="240" w:lineRule="auto"/>
              <w:jc w:val="center"/>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r>
      <w:tr w:rsidR="00523AB4" w:rsidRPr="00523AB4" w:rsidTr="00523AB4">
        <w:trPr>
          <w:trHeight w:val="1095"/>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Curso de operación y mantenimiento :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4 horas mínimo. Dirigido a usuarios del equipo. Contenido: Funciones del Equipo, requisitos de limpieza, precauciones de uso. Lugar: En el sitio con los equipos instalados.</w:t>
            </w:r>
          </w:p>
        </w:tc>
      </w:tr>
      <w:tr w:rsidR="00523AB4" w:rsidRPr="00523AB4" w:rsidTr="00523AB4">
        <w:trPr>
          <w:trHeight w:val="1095"/>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2. Accesorios</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 2.1.- Regulador de voltaje con un rango, mínimo 90V a 140V. Con capacidad recomendada por el fabricante (indicar marca y modelo del equipo ofertado)</w:t>
            </w:r>
          </w:p>
        </w:tc>
      </w:tr>
      <w:tr w:rsidR="00523AB4" w:rsidRPr="00523AB4" w:rsidTr="00523AB4">
        <w:trPr>
          <w:trHeight w:val="199"/>
        </w:trPr>
        <w:tc>
          <w:tcPr>
            <w:tcW w:w="5000" w:type="pct"/>
            <w:gridSpan w:val="2"/>
            <w:tcBorders>
              <w:top w:val="single" w:sz="4" w:space="0" w:color="auto"/>
              <w:left w:val="single" w:sz="4" w:space="0" w:color="auto"/>
              <w:bottom w:val="single" w:sz="4" w:space="0" w:color="auto"/>
              <w:right w:val="single" w:sz="4" w:space="0" w:color="000000"/>
            </w:tcBorders>
            <w:shd w:val="clear" w:color="000000" w:fill="BFBFBF"/>
            <w:vAlign w:val="center"/>
            <w:hideMark/>
          </w:tcPr>
          <w:p w:rsidR="00523AB4" w:rsidRPr="00523AB4" w:rsidRDefault="00523AB4" w:rsidP="00523AB4">
            <w:pPr>
              <w:spacing w:after="0" w:line="240" w:lineRule="auto"/>
              <w:jc w:val="center"/>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xml:space="preserve">3.- Garantía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12 meses a partir de la recepción final</w:t>
            </w:r>
          </w:p>
        </w:tc>
      </w:tr>
      <w:tr w:rsidR="00523AB4" w:rsidRPr="00523AB4" w:rsidTr="00523AB4">
        <w:trPr>
          <w:trHeight w:val="199"/>
        </w:trPr>
        <w:tc>
          <w:tcPr>
            <w:tcW w:w="5000" w:type="pct"/>
            <w:gridSpan w:val="2"/>
            <w:tcBorders>
              <w:top w:val="single" w:sz="4" w:space="0" w:color="auto"/>
              <w:left w:val="single" w:sz="4" w:space="0" w:color="auto"/>
              <w:bottom w:val="single" w:sz="4" w:space="0" w:color="auto"/>
              <w:right w:val="single" w:sz="4" w:space="0" w:color="000000"/>
            </w:tcBorders>
            <w:shd w:val="clear" w:color="000000" w:fill="BFBFBF"/>
            <w:vAlign w:val="center"/>
            <w:hideMark/>
          </w:tcPr>
          <w:p w:rsidR="00523AB4" w:rsidRPr="00523AB4" w:rsidRDefault="00523AB4" w:rsidP="00523AB4">
            <w:pPr>
              <w:spacing w:after="0" w:line="240" w:lineRule="auto"/>
              <w:jc w:val="center"/>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r>
    </w:tbl>
    <w:p w:rsidR="001E1FF4" w:rsidRDefault="001E1FF4" w:rsidP="001E1FF4">
      <w:pPr>
        <w:contextualSpacing/>
        <w:rPr>
          <w:rFonts w:ascii="Arial" w:hAnsi="Arial" w:cs="Arial"/>
          <w:color w:val="1D1B11"/>
        </w:rPr>
      </w:pPr>
    </w:p>
    <w:p w:rsidR="00523AB4" w:rsidRDefault="00523AB4" w:rsidP="001E1FF4">
      <w:pPr>
        <w:contextualSpacing/>
        <w:rPr>
          <w:rFonts w:ascii="Arial" w:hAnsi="Arial" w:cs="Arial"/>
          <w:color w:val="1D1B11"/>
        </w:rPr>
      </w:pPr>
    </w:p>
    <w:p w:rsidR="007C2A11" w:rsidRDefault="007C2A11" w:rsidP="001E1FF4">
      <w:pPr>
        <w:contextualSpacing/>
        <w:rPr>
          <w:rFonts w:ascii="Arial" w:hAnsi="Arial" w:cs="Arial"/>
          <w:color w:val="1D1B11"/>
        </w:rPr>
      </w:pPr>
    </w:p>
    <w:p w:rsidR="001E1FF4" w:rsidRPr="002C53B8" w:rsidRDefault="001E1FF4" w:rsidP="001E1FF4">
      <w:pPr>
        <w:spacing w:after="0" w:line="240" w:lineRule="auto"/>
        <w:rPr>
          <w:rFonts w:ascii="Arial" w:eastAsia="Times New Roman" w:hAnsi="Arial" w:cs="Arial"/>
          <w:b/>
          <w:bCs/>
          <w:lang w:val="es-MX" w:eastAsia="es-MX"/>
        </w:rPr>
      </w:pPr>
      <w:r w:rsidRPr="002C53B8">
        <w:rPr>
          <w:rFonts w:ascii="Arial" w:eastAsia="Times New Roman" w:hAnsi="Arial" w:cs="Arial"/>
          <w:b/>
          <w:bCs/>
          <w:lang w:val="es-MX" w:eastAsia="es-MX"/>
        </w:rPr>
        <w:t xml:space="preserve">Firma del Oferente: ________________________ </w:t>
      </w:r>
    </w:p>
    <w:p w:rsidR="001E1FF4" w:rsidRPr="002C53B8" w:rsidRDefault="001E1FF4" w:rsidP="001E1FF4">
      <w:pPr>
        <w:rPr>
          <w:rFonts w:ascii="Arial" w:eastAsia="Arial Unicode MS" w:hAnsi="Arial" w:cs="Arial"/>
          <w:b/>
          <w:lang w:val="es-MX" w:eastAsia="es-MX"/>
        </w:rPr>
      </w:pPr>
    </w:p>
    <w:p w:rsidR="001E1FF4" w:rsidRPr="002C53B8" w:rsidRDefault="001E1FF4" w:rsidP="001E1FF4">
      <w:pPr>
        <w:spacing w:after="0" w:line="240" w:lineRule="auto"/>
        <w:jc w:val="center"/>
        <w:rPr>
          <w:rFonts w:ascii="Arial" w:eastAsia="Times New Roman" w:hAnsi="Arial" w:cs="Arial"/>
          <w:b/>
          <w:bCs/>
          <w:lang w:val="es-MX" w:eastAsia="es-MX"/>
        </w:rPr>
      </w:pPr>
    </w:p>
    <w:p w:rsidR="001E1FF4" w:rsidRPr="002C53B8" w:rsidRDefault="001E1FF4" w:rsidP="001E1FF4">
      <w:pPr>
        <w:spacing w:after="0" w:line="240" w:lineRule="auto"/>
        <w:rPr>
          <w:rFonts w:ascii="Arial" w:eastAsia="Times New Roman" w:hAnsi="Arial" w:cs="Arial"/>
          <w:b/>
          <w:bCs/>
          <w:lang w:val="es-MX" w:eastAsia="es-MX"/>
        </w:rPr>
      </w:pPr>
    </w:p>
    <w:p w:rsidR="002C53B8" w:rsidRDefault="002C53B8" w:rsidP="001E1FF4">
      <w:pPr>
        <w:spacing w:after="0" w:line="240" w:lineRule="auto"/>
        <w:jc w:val="center"/>
        <w:rPr>
          <w:rFonts w:ascii="Arial" w:eastAsia="Times New Roman" w:hAnsi="Arial" w:cs="Arial"/>
          <w:b/>
          <w:bCs/>
          <w:lang w:val="es-MX" w:eastAsia="es-MX"/>
        </w:rPr>
      </w:pPr>
    </w:p>
    <w:p w:rsidR="002C53B8" w:rsidRDefault="002C53B8" w:rsidP="001E1FF4">
      <w:pPr>
        <w:spacing w:after="0" w:line="240" w:lineRule="auto"/>
        <w:jc w:val="center"/>
        <w:rPr>
          <w:rFonts w:ascii="Arial" w:eastAsia="Times New Roman" w:hAnsi="Arial" w:cs="Arial"/>
          <w:b/>
          <w:bCs/>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tbl>
      <w:tblPr>
        <w:tblW w:w="5000" w:type="pct"/>
        <w:tblCellMar>
          <w:left w:w="70" w:type="dxa"/>
          <w:right w:w="70" w:type="dxa"/>
        </w:tblCellMar>
        <w:tblLook w:val="04A0" w:firstRow="1" w:lastRow="0" w:firstColumn="1" w:lastColumn="0" w:noHBand="0" w:noVBand="1"/>
      </w:tblPr>
      <w:tblGrid>
        <w:gridCol w:w="4743"/>
        <w:gridCol w:w="4744"/>
      </w:tblGrid>
      <w:tr w:rsidR="00523AB4" w:rsidRPr="00523AB4" w:rsidTr="00523AB4">
        <w:trPr>
          <w:trHeight w:val="402"/>
        </w:trPr>
        <w:tc>
          <w:tcPr>
            <w:tcW w:w="2500" w:type="pct"/>
            <w:tcBorders>
              <w:top w:val="single" w:sz="4" w:space="0" w:color="auto"/>
              <w:left w:val="single" w:sz="4" w:space="0" w:color="auto"/>
              <w:bottom w:val="single" w:sz="4" w:space="0" w:color="auto"/>
              <w:right w:val="single" w:sz="4" w:space="0" w:color="auto"/>
            </w:tcBorders>
            <w:shd w:val="clear" w:color="000000" w:fill="BDD7EE"/>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LOTE No.:</w:t>
            </w:r>
          </w:p>
        </w:tc>
        <w:tc>
          <w:tcPr>
            <w:tcW w:w="2500" w:type="pct"/>
            <w:tcBorders>
              <w:top w:val="single" w:sz="4" w:space="0" w:color="auto"/>
              <w:left w:val="nil"/>
              <w:bottom w:val="single" w:sz="4" w:space="0" w:color="auto"/>
              <w:right w:val="single" w:sz="4" w:space="0" w:color="auto"/>
            </w:tcBorders>
            <w:shd w:val="clear" w:color="000000" w:fill="BDD7EE"/>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2</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BDD7EE"/>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NOMBRE DEL EQUIPO:</w:t>
            </w:r>
          </w:p>
        </w:tc>
        <w:tc>
          <w:tcPr>
            <w:tcW w:w="2500" w:type="pct"/>
            <w:tcBorders>
              <w:top w:val="nil"/>
              <w:left w:val="nil"/>
              <w:bottom w:val="single" w:sz="4" w:space="0" w:color="auto"/>
              <w:right w:val="single" w:sz="4" w:space="0" w:color="auto"/>
            </w:tcBorders>
            <w:shd w:val="clear" w:color="000000" w:fill="BDD7EE"/>
            <w:vAlign w:val="center"/>
            <w:hideMark/>
          </w:tcPr>
          <w:p w:rsidR="00523AB4" w:rsidRPr="00523AB4" w:rsidRDefault="00523AB4" w:rsidP="00523AB4">
            <w:pPr>
              <w:spacing w:after="0" w:line="240" w:lineRule="auto"/>
              <w:rPr>
                <w:rFonts w:ascii="Century Gothic" w:eastAsia="Times New Roman" w:hAnsi="Century Gothic" w:cs="Times New Roman"/>
                <w:b/>
                <w:bCs/>
                <w:sz w:val="20"/>
                <w:szCs w:val="20"/>
                <w:lang w:eastAsia="es-NI"/>
              </w:rPr>
            </w:pPr>
            <w:r w:rsidRPr="00523AB4">
              <w:rPr>
                <w:rFonts w:ascii="Century Gothic" w:eastAsia="Times New Roman" w:hAnsi="Century Gothic" w:cs="Times New Roman"/>
                <w:b/>
                <w:bCs/>
                <w:sz w:val="20"/>
                <w:szCs w:val="20"/>
                <w:lang w:eastAsia="es-NI"/>
              </w:rPr>
              <w:t>REFRIGERADOR VERTICAL USO GENERAL</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xml:space="preserve">CANTIDAD: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1</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xml:space="preserve">FABRICANTE: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PAÍS DE ORIGEN:</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jc w:val="center"/>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xml:space="preserve">MARCA: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xml:space="preserve">MODELO: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r>
      <w:tr w:rsidR="00523AB4" w:rsidRPr="00523AB4" w:rsidTr="00523AB4">
        <w:trPr>
          <w:trHeight w:val="199"/>
        </w:trPr>
        <w:tc>
          <w:tcPr>
            <w:tcW w:w="2500" w:type="pct"/>
            <w:tcBorders>
              <w:top w:val="nil"/>
              <w:left w:val="single" w:sz="4" w:space="0" w:color="auto"/>
              <w:bottom w:val="single" w:sz="4" w:space="0" w:color="auto"/>
              <w:right w:val="single" w:sz="4" w:space="0" w:color="auto"/>
            </w:tcBorders>
            <w:shd w:val="clear" w:color="000000" w:fill="BFBFB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c>
          <w:tcPr>
            <w:tcW w:w="2500" w:type="pct"/>
            <w:tcBorders>
              <w:top w:val="nil"/>
              <w:left w:val="nil"/>
              <w:bottom w:val="single" w:sz="4" w:space="0" w:color="auto"/>
              <w:right w:val="single" w:sz="4" w:space="0" w:color="auto"/>
            </w:tcBorders>
            <w:shd w:val="clear" w:color="000000" w:fill="BFBFB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xml:space="preserve">DESCRIPCIÓN: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w:t>
            </w:r>
          </w:p>
        </w:tc>
      </w:tr>
      <w:tr w:rsidR="00523AB4" w:rsidRPr="00523AB4" w:rsidTr="00523AB4">
        <w:trPr>
          <w:trHeight w:val="690"/>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Refrigerador Vertical</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Uso general, de dos puertas: congelador en la parte superior y refrigerador en la parte inferior.</w:t>
            </w:r>
          </w:p>
        </w:tc>
      </w:tr>
      <w:tr w:rsidR="00523AB4" w:rsidRPr="00523AB4" w:rsidTr="00523AB4">
        <w:trPr>
          <w:trHeight w:val="199"/>
        </w:trPr>
        <w:tc>
          <w:tcPr>
            <w:tcW w:w="2500" w:type="pct"/>
            <w:tcBorders>
              <w:top w:val="nil"/>
              <w:left w:val="single" w:sz="4" w:space="0" w:color="auto"/>
              <w:bottom w:val="single" w:sz="4" w:space="0" w:color="auto"/>
              <w:right w:val="single" w:sz="4" w:space="0" w:color="auto"/>
            </w:tcBorders>
            <w:shd w:val="clear" w:color="000000" w:fill="BFBFB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c>
          <w:tcPr>
            <w:tcW w:w="2500" w:type="pct"/>
            <w:tcBorders>
              <w:top w:val="nil"/>
              <w:left w:val="nil"/>
              <w:bottom w:val="single" w:sz="4" w:space="0" w:color="auto"/>
              <w:right w:val="single" w:sz="4" w:space="0" w:color="auto"/>
            </w:tcBorders>
            <w:shd w:val="clear" w:color="000000" w:fill="BFBFB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ESPECIFICACIONES</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Material:</w:t>
            </w:r>
          </w:p>
        </w:tc>
        <w:tc>
          <w:tcPr>
            <w:tcW w:w="2500" w:type="pct"/>
            <w:tcBorders>
              <w:top w:val="nil"/>
              <w:left w:val="nil"/>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Interior de plástico ABS/Epoxi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Sistema No </w:t>
            </w:r>
            <w:proofErr w:type="spellStart"/>
            <w:r w:rsidRPr="00523AB4">
              <w:rPr>
                <w:rFonts w:ascii="Century Gothic" w:eastAsia="Times New Roman" w:hAnsi="Century Gothic" w:cs="Times New Roman"/>
                <w:color w:val="000000"/>
                <w:sz w:val="20"/>
                <w:szCs w:val="20"/>
                <w:lang w:eastAsia="es-NI"/>
              </w:rPr>
              <w:t>Frost</w:t>
            </w:r>
            <w:proofErr w:type="spellEnd"/>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Provisto</w:t>
            </w:r>
          </w:p>
        </w:tc>
      </w:tr>
      <w:tr w:rsidR="00523AB4" w:rsidRPr="00523AB4" w:rsidTr="00523AB4">
        <w:trPr>
          <w:trHeight w:val="585"/>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Junta magnética perimetral en la puerta, asegura el cierre de la puerta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Provisto</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Iluminación interior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Provisto</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Compresor tecnología </w:t>
            </w:r>
            <w:proofErr w:type="spellStart"/>
            <w:r w:rsidRPr="00523AB4">
              <w:rPr>
                <w:rFonts w:ascii="Century Gothic" w:eastAsia="Times New Roman" w:hAnsi="Century Gothic" w:cs="Times New Roman"/>
                <w:color w:val="000000"/>
                <w:sz w:val="20"/>
                <w:szCs w:val="20"/>
                <w:lang w:eastAsia="es-NI"/>
              </w:rPr>
              <w:t>Inverter</w:t>
            </w:r>
            <w:proofErr w:type="spellEnd"/>
            <w:r w:rsidRPr="00523AB4">
              <w:rPr>
                <w:rFonts w:ascii="Century Gothic" w:eastAsia="Times New Roman" w:hAnsi="Century Gothic" w:cs="Times New Roman"/>
                <w:color w:val="000000"/>
                <w:sz w:val="20"/>
                <w:szCs w:val="20"/>
                <w:lang w:eastAsia="es-NI"/>
              </w:rPr>
              <w:t xml:space="preserve">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Provisto</w:t>
            </w:r>
          </w:p>
        </w:tc>
      </w:tr>
      <w:tr w:rsidR="00523AB4" w:rsidRPr="00523AB4" w:rsidTr="00523AB4">
        <w:trPr>
          <w:trHeight w:val="675"/>
        </w:trPr>
        <w:tc>
          <w:tcPr>
            <w:tcW w:w="2500" w:type="pct"/>
            <w:vMerge w:val="restar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Sección del Refrigerador</w:t>
            </w:r>
          </w:p>
        </w:tc>
        <w:tc>
          <w:tcPr>
            <w:tcW w:w="2500" w:type="pct"/>
            <w:tcBorders>
              <w:top w:val="nil"/>
              <w:left w:val="nil"/>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sz w:val="20"/>
                <w:szCs w:val="20"/>
                <w:lang w:eastAsia="es-NI"/>
              </w:rPr>
            </w:pPr>
            <w:r w:rsidRPr="00523AB4">
              <w:rPr>
                <w:rFonts w:ascii="Century Gothic" w:eastAsia="Times New Roman" w:hAnsi="Century Gothic" w:cs="Times New Roman"/>
                <w:sz w:val="20"/>
                <w:szCs w:val="20"/>
                <w:lang w:eastAsia="es-NI"/>
              </w:rPr>
              <w:t>Tres bandejas de acero plastificado o vidrio plastificado, ajustables en el refrigerador</w:t>
            </w:r>
          </w:p>
        </w:tc>
      </w:tr>
      <w:tr w:rsidR="00523AB4" w:rsidRPr="00523AB4" w:rsidTr="00523AB4">
        <w:trPr>
          <w:trHeight w:val="402"/>
        </w:trPr>
        <w:tc>
          <w:tcPr>
            <w:tcW w:w="2500" w:type="pct"/>
            <w:vMerge/>
            <w:tcBorders>
              <w:top w:val="nil"/>
              <w:left w:val="single" w:sz="4" w:space="0" w:color="auto"/>
              <w:bottom w:val="single" w:sz="4" w:space="0" w:color="auto"/>
              <w:right w:val="single" w:sz="4" w:space="0" w:color="auto"/>
            </w:tcBorders>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Rango de Temperatura </w:t>
            </w:r>
            <w:proofErr w:type="spellStart"/>
            <w:r w:rsidRPr="00523AB4">
              <w:rPr>
                <w:rFonts w:ascii="Century Gothic" w:eastAsia="Times New Roman" w:hAnsi="Century Gothic" w:cs="Times New Roman"/>
                <w:color w:val="000000"/>
                <w:sz w:val="20"/>
                <w:szCs w:val="20"/>
                <w:lang w:eastAsia="es-NI"/>
              </w:rPr>
              <w:t>C°</w:t>
            </w:r>
            <w:proofErr w:type="spellEnd"/>
            <w:r w:rsidRPr="00523AB4">
              <w:rPr>
                <w:rFonts w:ascii="Century Gothic" w:eastAsia="Times New Roman" w:hAnsi="Century Gothic" w:cs="Times New Roman"/>
                <w:color w:val="000000"/>
                <w:sz w:val="20"/>
                <w:szCs w:val="20"/>
                <w:lang w:eastAsia="es-NI"/>
              </w:rPr>
              <w:t>: 1° a 10°</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Capacidad total: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Entre 10 y 12  pies cúbicos</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Alimentación Eléctrica</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110 -  120VAC / 60 Hertz.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c>
          <w:tcPr>
            <w:tcW w:w="2500" w:type="pct"/>
            <w:tcBorders>
              <w:top w:val="nil"/>
              <w:left w:val="nil"/>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w:t>
            </w:r>
          </w:p>
        </w:tc>
      </w:tr>
      <w:tr w:rsidR="00523AB4" w:rsidRPr="00523AB4" w:rsidTr="00523AB4">
        <w:trPr>
          <w:trHeight w:val="2130"/>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sz w:val="20"/>
                <w:szCs w:val="20"/>
                <w:lang w:eastAsia="es-NI"/>
              </w:rPr>
            </w:pPr>
            <w:r w:rsidRPr="00523AB4">
              <w:rPr>
                <w:rFonts w:ascii="Century Gothic" w:eastAsia="Times New Roman" w:hAnsi="Century Gothic" w:cs="Times New Roman"/>
                <w:sz w:val="20"/>
                <w:szCs w:val="20"/>
                <w:lang w:eastAsia="es-NI"/>
              </w:rPr>
              <w:lastRenderedPageBreak/>
              <w:t xml:space="preserve">Catálogos de comercialización de fabricante </w:t>
            </w:r>
          </w:p>
        </w:tc>
        <w:tc>
          <w:tcPr>
            <w:tcW w:w="2500" w:type="pct"/>
            <w:tcBorders>
              <w:top w:val="nil"/>
              <w:left w:val="nil"/>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Catálogos de comercialización de fabricante de los bienes ofertados que permitan verificar el cumplimiento de las especificaciones técnicas. Los catálogos deberán proveerse en idioma español o traducción simple. En caso de ser necesario el oferente podrá adjuntar catálogos de usuario o manuales técnicos, para demostrar el cumplimiento de las especificaciones técnicas.</w:t>
            </w:r>
          </w:p>
        </w:tc>
      </w:tr>
      <w:tr w:rsidR="00523AB4" w:rsidRPr="00523AB4" w:rsidTr="00523AB4">
        <w:trPr>
          <w:trHeight w:val="199"/>
        </w:trPr>
        <w:tc>
          <w:tcPr>
            <w:tcW w:w="2500" w:type="pct"/>
            <w:tcBorders>
              <w:top w:val="nil"/>
              <w:left w:val="single" w:sz="4" w:space="0" w:color="auto"/>
              <w:bottom w:val="single" w:sz="4" w:space="0" w:color="auto"/>
              <w:right w:val="single" w:sz="4" w:space="0" w:color="auto"/>
            </w:tcBorders>
            <w:shd w:val="clear" w:color="000000" w:fill="BFBFB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c>
          <w:tcPr>
            <w:tcW w:w="2500" w:type="pct"/>
            <w:tcBorders>
              <w:top w:val="nil"/>
              <w:left w:val="nil"/>
              <w:bottom w:val="single" w:sz="4" w:space="0" w:color="auto"/>
              <w:right w:val="single" w:sz="4" w:space="0" w:color="auto"/>
            </w:tcBorders>
            <w:shd w:val="clear" w:color="000000" w:fill="BFBFB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w:t>
            </w:r>
          </w:p>
        </w:tc>
      </w:tr>
      <w:tr w:rsidR="00523AB4" w:rsidRPr="00523AB4" w:rsidTr="00523AB4">
        <w:trPr>
          <w:trHeight w:val="402"/>
        </w:trPr>
        <w:tc>
          <w:tcPr>
            <w:tcW w:w="5000"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xml:space="preserve"> Accesorios</w:t>
            </w:r>
          </w:p>
        </w:tc>
      </w:tr>
      <w:tr w:rsidR="00523AB4" w:rsidRPr="00523AB4" w:rsidTr="00523AB4">
        <w:trPr>
          <w:trHeight w:val="540"/>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Regulador de voltaje con capacidad recomendada por el fabricante.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xml:space="preserve"> 1 Unidad</w:t>
            </w:r>
          </w:p>
        </w:tc>
      </w:tr>
      <w:tr w:rsidR="00523AB4" w:rsidRPr="00523AB4" w:rsidTr="00523AB4">
        <w:trPr>
          <w:trHeight w:val="199"/>
        </w:trPr>
        <w:tc>
          <w:tcPr>
            <w:tcW w:w="2500" w:type="pct"/>
            <w:tcBorders>
              <w:top w:val="nil"/>
              <w:left w:val="single" w:sz="4" w:space="0" w:color="auto"/>
              <w:bottom w:val="single" w:sz="4" w:space="0" w:color="auto"/>
              <w:right w:val="single" w:sz="4" w:space="0" w:color="auto"/>
            </w:tcBorders>
            <w:shd w:val="clear" w:color="000000" w:fill="BFBFB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c>
          <w:tcPr>
            <w:tcW w:w="2500" w:type="pct"/>
            <w:tcBorders>
              <w:top w:val="nil"/>
              <w:left w:val="nil"/>
              <w:bottom w:val="single" w:sz="4" w:space="0" w:color="auto"/>
              <w:right w:val="single" w:sz="4" w:space="0" w:color="auto"/>
            </w:tcBorders>
            <w:shd w:val="clear" w:color="000000" w:fill="BFBFB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w:t>
            </w:r>
          </w:p>
        </w:tc>
      </w:tr>
      <w:tr w:rsidR="00523AB4" w:rsidRPr="00523AB4" w:rsidTr="00523AB4">
        <w:trPr>
          <w:trHeight w:val="402"/>
        </w:trPr>
        <w:tc>
          <w:tcPr>
            <w:tcW w:w="2500" w:type="pct"/>
            <w:tcBorders>
              <w:top w:val="nil"/>
              <w:left w:val="single" w:sz="4" w:space="0" w:color="auto"/>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xml:space="preserve">3.- Garantía </w:t>
            </w:r>
          </w:p>
        </w:tc>
        <w:tc>
          <w:tcPr>
            <w:tcW w:w="2500" w:type="pct"/>
            <w:tcBorders>
              <w:top w:val="nil"/>
              <w:left w:val="nil"/>
              <w:bottom w:val="single" w:sz="4" w:space="0" w:color="auto"/>
              <w:right w:val="single" w:sz="4" w:space="0" w:color="auto"/>
            </w:tcBorders>
            <w:shd w:val="clear" w:color="000000" w:fill="FFFFF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12 meses a partir de la recepción final</w:t>
            </w:r>
          </w:p>
        </w:tc>
      </w:tr>
      <w:tr w:rsidR="00523AB4" w:rsidRPr="00523AB4" w:rsidTr="00523AB4">
        <w:trPr>
          <w:trHeight w:val="199"/>
        </w:trPr>
        <w:tc>
          <w:tcPr>
            <w:tcW w:w="2500" w:type="pct"/>
            <w:tcBorders>
              <w:top w:val="nil"/>
              <w:left w:val="single" w:sz="4" w:space="0" w:color="auto"/>
              <w:bottom w:val="single" w:sz="4" w:space="0" w:color="auto"/>
              <w:right w:val="single" w:sz="4" w:space="0" w:color="auto"/>
            </w:tcBorders>
            <w:shd w:val="clear" w:color="000000" w:fill="BFBFBF"/>
            <w:vAlign w:val="center"/>
            <w:hideMark/>
          </w:tcPr>
          <w:p w:rsidR="00523AB4" w:rsidRPr="00523AB4" w:rsidRDefault="00523AB4" w:rsidP="00523AB4">
            <w:pPr>
              <w:spacing w:after="0" w:line="240" w:lineRule="auto"/>
              <w:rPr>
                <w:rFonts w:ascii="Century Gothic" w:eastAsia="Times New Roman" w:hAnsi="Century Gothic" w:cs="Times New Roman"/>
                <w:color w:val="000000"/>
                <w:sz w:val="20"/>
                <w:szCs w:val="20"/>
                <w:lang w:eastAsia="es-NI"/>
              </w:rPr>
            </w:pPr>
            <w:r w:rsidRPr="00523AB4">
              <w:rPr>
                <w:rFonts w:ascii="Century Gothic" w:eastAsia="Times New Roman" w:hAnsi="Century Gothic" w:cs="Times New Roman"/>
                <w:color w:val="000000"/>
                <w:sz w:val="20"/>
                <w:szCs w:val="20"/>
                <w:lang w:eastAsia="es-NI"/>
              </w:rPr>
              <w:t> </w:t>
            </w:r>
          </w:p>
        </w:tc>
        <w:tc>
          <w:tcPr>
            <w:tcW w:w="2500" w:type="pct"/>
            <w:tcBorders>
              <w:top w:val="nil"/>
              <w:left w:val="nil"/>
              <w:bottom w:val="single" w:sz="4" w:space="0" w:color="auto"/>
              <w:right w:val="single" w:sz="4" w:space="0" w:color="auto"/>
            </w:tcBorders>
            <w:shd w:val="clear" w:color="000000" w:fill="BFBFBF"/>
            <w:vAlign w:val="center"/>
            <w:hideMark/>
          </w:tcPr>
          <w:p w:rsidR="00523AB4" w:rsidRPr="00523AB4" w:rsidRDefault="00523AB4" w:rsidP="00523AB4">
            <w:pPr>
              <w:spacing w:after="0" w:line="240" w:lineRule="auto"/>
              <w:rPr>
                <w:rFonts w:ascii="Century Gothic" w:eastAsia="Times New Roman" w:hAnsi="Century Gothic" w:cs="Times New Roman"/>
                <w:b/>
                <w:bCs/>
                <w:color w:val="000000"/>
                <w:sz w:val="20"/>
                <w:szCs w:val="20"/>
                <w:lang w:eastAsia="es-NI"/>
              </w:rPr>
            </w:pPr>
            <w:r w:rsidRPr="00523AB4">
              <w:rPr>
                <w:rFonts w:ascii="Century Gothic" w:eastAsia="Times New Roman" w:hAnsi="Century Gothic" w:cs="Times New Roman"/>
                <w:b/>
                <w:bCs/>
                <w:color w:val="000000"/>
                <w:sz w:val="20"/>
                <w:szCs w:val="20"/>
                <w:lang w:eastAsia="es-NI"/>
              </w:rPr>
              <w:t> </w:t>
            </w:r>
          </w:p>
        </w:tc>
      </w:tr>
    </w:tbl>
    <w:p w:rsidR="00523AB4" w:rsidRPr="00523AB4" w:rsidRDefault="00523AB4" w:rsidP="001E1FF4">
      <w:pPr>
        <w:spacing w:after="0" w:line="240" w:lineRule="auto"/>
        <w:jc w:val="center"/>
        <w:rPr>
          <w:rFonts w:ascii="Arial" w:eastAsia="Times New Roman" w:hAnsi="Arial" w:cs="Arial"/>
          <w:b/>
          <w:bCs/>
          <w:lang w:eastAsia="es-MX"/>
        </w:rPr>
      </w:pPr>
    </w:p>
    <w:p w:rsidR="00523AB4" w:rsidRDefault="00523AB4" w:rsidP="001E1FF4">
      <w:pPr>
        <w:spacing w:after="0" w:line="240" w:lineRule="auto"/>
        <w:jc w:val="center"/>
        <w:rPr>
          <w:rFonts w:ascii="Arial" w:eastAsia="Times New Roman" w:hAnsi="Arial" w:cs="Arial"/>
          <w:b/>
          <w:bCs/>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p w:rsidR="00523AB4" w:rsidRPr="002C53B8" w:rsidRDefault="00523AB4" w:rsidP="00523AB4">
      <w:pPr>
        <w:spacing w:after="0" w:line="240" w:lineRule="auto"/>
        <w:rPr>
          <w:rFonts w:ascii="Arial" w:eastAsia="Times New Roman" w:hAnsi="Arial" w:cs="Arial"/>
          <w:b/>
          <w:bCs/>
          <w:lang w:val="es-MX" w:eastAsia="es-MX"/>
        </w:rPr>
      </w:pPr>
      <w:r w:rsidRPr="002C53B8">
        <w:rPr>
          <w:rFonts w:ascii="Arial" w:eastAsia="Times New Roman" w:hAnsi="Arial" w:cs="Arial"/>
          <w:b/>
          <w:bCs/>
          <w:lang w:val="es-MX" w:eastAsia="es-MX"/>
        </w:rPr>
        <w:t xml:space="preserve">Firma del Oferente: ________________________ </w:t>
      </w:r>
    </w:p>
    <w:p w:rsidR="00523AB4" w:rsidRPr="002C53B8" w:rsidRDefault="00523AB4" w:rsidP="00523AB4">
      <w:pPr>
        <w:rPr>
          <w:rFonts w:ascii="Arial" w:eastAsia="Arial Unicode MS" w:hAnsi="Arial" w:cs="Arial"/>
          <w:b/>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p w:rsidR="00503197" w:rsidRDefault="00503197" w:rsidP="001E1FF4">
      <w:pPr>
        <w:spacing w:after="0" w:line="240" w:lineRule="auto"/>
        <w:jc w:val="center"/>
        <w:rPr>
          <w:rFonts w:ascii="Arial" w:eastAsia="Times New Roman" w:hAnsi="Arial" w:cs="Arial"/>
          <w:b/>
          <w:bCs/>
          <w:lang w:val="es-MX" w:eastAsia="es-MX"/>
        </w:rPr>
      </w:pPr>
    </w:p>
    <w:p w:rsidR="00D6671D" w:rsidRDefault="00D6671D" w:rsidP="001E1FF4">
      <w:pPr>
        <w:spacing w:after="0" w:line="240" w:lineRule="auto"/>
        <w:jc w:val="center"/>
        <w:rPr>
          <w:rFonts w:ascii="Arial" w:eastAsia="Times New Roman" w:hAnsi="Arial" w:cs="Arial"/>
          <w:b/>
          <w:bCs/>
          <w:lang w:val="es-MX" w:eastAsia="es-MX"/>
        </w:rPr>
      </w:pPr>
    </w:p>
    <w:p w:rsidR="007C2A11" w:rsidRDefault="007C2A11" w:rsidP="001E1FF4">
      <w:pPr>
        <w:spacing w:after="0" w:line="240" w:lineRule="auto"/>
        <w:jc w:val="center"/>
        <w:rPr>
          <w:rFonts w:ascii="Arial" w:eastAsia="Times New Roman" w:hAnsi="Arial" w:cs="Arial"/>
          <w:b/>
          <w:bCs/>
          <w:lang w:val="es-MX" w:eastAsia="es-MX"/>
        </w:rPr>
      </w:pPr>
    </w:p>
    <w:p w:rsidR="007C2A11" w:rsidRDefault="007C2A11" w:rsidP="001E1FF4">
      <w:pPr>
        <w:spacing w:after="0" w:line="240" w:lineRule="auto"/>
        <w:jc w:val="center"/>
        <w:rPr>
          <w:rFonts w:ascii="Arial" w:eastAsia="Times New Roman" w:hAnsi="Arial" w:cs="Arial"/>
          <w:b/>
          <w:bCs/>
          <w:lang w:val="es-MX" w:eastAsia="es-MX"/>
        </w:rPr>
      </w:pPr>
    </w:p>
    <w:p w:rsidR="007C2A11" w:rsidRDefault="007C2A11" w:rsidP="001E1FF4">
      <w:pPr>
        <w:spacing w:after="0" w:line="240" w:lineRule="auto"/>
        <w:jc w:val="center"/>
        <w:rPr>
          <w:rFonts w:ascii="Arial" w:eastAsia="Times New Roman" w:hAnsi="Arial" w:cs="Arial"/>
          <w:b/>
          <w:bCs/>
          <w:lang w:val="es-MX" w:eastAsia="es-MX"/>
        </w:rPr>
      </w:pPr>
    </w:p>
    <w:p w:rsidR="007C2A11" w:rsidRDefault="007C2A11" w:rsidP="001E1FF4">
      <w:pPr>
        <w:spacing w:after="0" w:line="240" w:lineRule="auto"/>
        <w:jc w:val="center"/>
        <w:rPr>
          <w:rFonts w:ascii="Arial" w:eastAsia="Times New Roman" w:hAnsi="Arial" w:cs="Arial"/>
          <w:b/>
          <w:bCs/>
          <w:lang w:val="es-MX" w:eastAsia="es-MX"/>
        </w:rPr>
      </w:pPr>
    </w:p>
    <w:p w:rsidR="007C2A11" w:rsidRDefault="007C2A11" w:rsidP="001E1FF4">
      <w:pPr>
        <w:spacing w:after="0" w:line="240" w:lineRule="auto"/>
        <w:jc w:val="center"/>
        <w:rPr>
          <w:rFonts w:ascii="Arial" w:eastAsia="Times New Roman" w:hAnsi="Arial" w:cs="Arial"/>
          <w:b/>
          <w:bCs/>
          <w:lang w:val="es-MX" w:eastAsia="es-MX"/>
        </w:rPr>
      </w:pPr>
    </w:p>
    <w:p w:rsidR="007C2A11" w:rsidRDefault="007C2A11" w:rsidP="001E1FF4">
      <w:pPr>
        <w:spacing w:after="0" w:line="240" w:lineRule="auto"/>
        <w:jc w:val="center"/>
        <w:rPr>
          <w:rFonts w:ascii="Arial" w:eastAsia="Times New Roman" w:hAnsi="Arial" w:cs="Arial"/>
          <w:b/>
          <w:bCs/>
          <w:lang w:val="es-MX" w:eastAsia="es-MX"/>
        </w:rPr>
      </w:pPr>
    </w:p>
    <w:p w:rsidR="00523AB4" w:rsidRDefault="00523AB4" w:rsidP="001E1FF4">
      <w:pPr>
        <w:spacing w:after="0" w:line="240" w:lineRule="auto"/>
        <w:jc w:val="center"/>
        <w:rPr>
          <w:rFonts w:ascii="Arial" w:eastAsia="Times New Roman" w:hAnsi="Arial" w:cs="Arial"/>
          <w:b/>
          <w:bCs/>
          <w:lang w:val="es-MX" w:eastAsia="es-MX"/>
        </w:rPr>
      </w:pPr>
    </w:p>
    <w:p w:rsidR="00523AB4" w:rsidRDefault="00523AB4" w:rsidP="001E1FF4">
      <w:pPr>
        <w:spacing w:after="0" w:line="240" w:lineRule="auto"/>
        <w:jc w:val="center"/>
        <w:rPr>
          <w:rFonts w:ascii="Arial" w:eastAsia="Times New Roman" w:hAnsi="Arial" w:cs="Arial"/>
          <w:b/>
          <w:bCs/>
          <w:lang w:val="es-MX" w:eastAsia="es-MX"/>
        </w:rPr>
      </w:pPr>
    </w:p>
    <w:p w:rsidR="00523AB4" w:rsidRDefault="00523AB4" w:rsidP="001E1FF4">
      <w:pPr>
        <w:spacing w:after="0" w:line="240" w:lineRule="auto"/>
        <w:jc w:val="center"/>
        <w:rPr>
          <w:rFonts w:ascii="Arial" w:eastAsia="Times New Roman" w:hAnsi="Arial" w:cs="Arial"/>
          <w:b/>
          <w:bCs/>
          <w:lang w:val="es-MX" w:eastAsia="es-MX"/>
        </w:rPr>
      </w:pPr>
    </w:p>
    <w:p w:rsidR="00523AB4" w:rsidRDefault="00523AB4" w:rsidP="001E1FF4">
      <w:pPr>
        <w:spacing w:after="0" w:line="240" w:lineRule="auto"/>
        <w:jc w:val="center"/>
        <w:rPr>
          <w:rFonts w:ascii="Arial" w:eastAsia="Times New Roman" w:hAnsi="Arial" w:cs="Arial"/>
          <w:b/>
          <w:bCs/>
          <w:lang w:val="es-MX" w:eastAsia="es-MX"/>
        </w:rPr>
      </w:pPr>
    </w:p>
    <w:p w:rsidR="00523AB4" w:rsidRDefault="00523AB4" w:rsidP="001E1FF4">
      <w:pPr>
        <w:spacing w:after="0" w:line="240" w:lineRule="auto"/>
        <w:jc w:val="center"/>
        <w:rPr>
          <w:rFonts w:ascii="Arial" w:eastAsia="Times New Roman" w:hAnsi="Arial" w:cs="Arial"/>
          <w:b/>
          <w:bCs/>
          <w:lang w:val="es-MX" w:eastAsia="es-MX"/>
        </w:rPr>
      </w:pPr>
    </w:p>
    <w:p w:rsidR="00523AB4" w:rsidRDefault="00523AB4" w:rsidP="001E1FF4">
      <w:pPr>
        <w:spacing w:after="0" w:line="240" w:lineRule="auto"/>
        <w:jc w:val="center"/>
        <w:rPr>
          <w:rFonts w:ascii="Arial" w:eastAsia="Times New Roman" w:hAnsi="Arial" w:cs="Arial"/>
          <w:b/>
          <w:bCs/>
          <w:lang w:val="es-MX" w:eastAsia="es-MX"/>
        </w:rPr>
      </w:pPr>
    </w:p>
    <w:p w:rsidR="00523AB4" w:rsidRDefault="00523AB4" w:rsidP="001E1FF4">
      <w:pPr>
        <w:spacing w:after="0" w:line="240" w:lineRule="auto"/>
        <w:jc w:val="center"/>
        <w:rPr>
          <w:rFonts w:ascii="Arial" w:eastAsia="Times New Roman" w:hAnsi="Arial" w:cs="Arial"/>
          <w:b/>
          <w:bCs/>
          <w:lang w:val="es-MX" w:eastAsia="es-MX"/>
        </w:rPr>
      </w:pPr>
    </w:p>
    <w:p w:rsidR="001E1FF4" w:rsidRPr="002C53B8" w:rsidRDefault="001E1FF4" w:rsidP="001E1FF4">
      <w:pPr>
        <w:spacing w:after="0"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lastRenderedPageBreak/>
        <w:t>ANEXO B</w:t>
      </w:r>
    </w:p>
    <w:p w:rsidR="001E1FF4" w:rsidRPr="002C53B8" w:rsidRDefault="001E1FF4" w:rsidP="001E1FF4">
      <w:pPr>
        <w:spacing w:after="0"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 xml:space="preserve">LISTA DE PRECIOS </w:t>
      </w:r>
    </w:p>
    <w:p w:rsidR="001E1FF4" w:rsidRPr="002C53B8" w:rsidRDefault="001E1FF4" w:rsidP="001E1FF4">
      <w:pPr>
        <w:spacing w:after="0" w:line="240" w:lineRule="auto"/>
        <w:rPr>
          <w:rFonts w:ascii="Arial" w:eastAsia="Times New Roman" w:hAnsi="Arial" w:cs="Arial"/>
          <w:lang w:val="es-MX" w:eastAsia="es-MX"/>
        </w:rPr>
      </w:pPr>
    </w:p>
    <w:p w:rsidR="001E1FF4" w:rsidRPr="002C53B8" w:rsidRDefault="001E1FF4" w:rsidP="001E1FF4">
      <w:pPr>
        <w:spacing w:after="0" w:line="240" w:lineRule="auto"/>
        <w:rPr>
          <w:rFonts w:ascii="Arial" w:eastAsia="Times New Roman" w:hAnsi="Arial" w:cs="Arial"/>
          <w:lang w:val="es-MX" w:eastAsia="es-MX"/>
        </w:rPr>
      </w:pPr>
      <w:r w:rsidRPr="002C53B8">
        <w:rPr>
          <w:rFonts w:ascii="Arial" w:eastAsia="Times New Roman" w:hAnsi="Arial" w:cs="Arial"/>
          <w:lang w:val="es-MX" w:eastAsia="es-MX"/>
        </w:rPr>
        <w:t>Proveedor: ________________________________</w:t>
      </w:r>
    </w:p>
    <w:p w:rsidR="001E1FF4" w:rsidRPr="002C53B8" w:rsidRDefault="001E1FF4" w:rsidP="001E1FF4">
      <w:pPr>
        <w:spacing w:after="0" w:line="240" w:lineRule="auto"/>
        <w:rPr>
          <w:rFonts w:ascii="Arial" w:eastAsia="Times New Roman" w:hAnsi="Arial" w:cs="Arial"/>
          <w:lang w:val="es-MX" w:eastAsia="es-MX"/>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98"/>
        <w:gridCol w:w="1151"/>
        <w:gridCol w:w="1400"/>
        <w:gridCol w:w="1632"/>
        <w:gridCol w:w="1434"/>
        <w:gridCol w:w="1318"/>
        <w:gridCol w:w="1427"/>
      </w:tblGrid>
      <w:tr w:rsidR="001E1FF4" w:rsidRPr="002C53B8" w:rsidTr="00191002">
        <w:trPr>
          <w:jc w:val="center"/>
        </w:trPr>
        <w:tc>
          <w:tcPr>
            <w:tcW w:w="1608" w:type="dxa"/>
            <w:vAlign w:val="center"/>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1</w:t>
            </w:r>
          </w:p>
        </w:tc>
        <w:tc>
          <w:tcPr>
            <w:tcW w:w="1152" w:type="dxa"/>
            <w:vAlign w:val="center"/>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2</w:t>
            </w:r>
          </w:p>
        </w:tc>
        <w:tc>
          <w:tcPr>
            <w:tcW w:w="1354" w:type="dxa"/>
            <w:vAlign w:val="center"/>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3</w:t>
            </w:r>
          </w:p>
        </w:tc>
        <w:tc>
          <w:tcPr>
            <w:tcW w:w="1646" w:type="dxa"/>
            <w:vAlign w:val="center"/>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4</w:t>
            </w:r>
          </w:p>
        </w:tc>
        <w:tc>
          <w:tcPr>
            <w:tcW w:w="1440" w:type="dxa"/>
            <w:vAlign w:val="center"/>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5</w:t>
            </w:r>
          </w:p>
        </w:tc>
        <w:tc>
          <w:tcPr>
            <w:tcW w:w="1320" w:type="dxa"/>
            <w:vAlign w:val="center"/>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6</w:t>
            </w:r>
          </w:p>
        </w:tc>
        <w:tc>
          <w:tcPr>
            <w:tcW w:w="1440" w:type="dxa"/>
            <w:vAlign w:val="center"/>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7</w:t>
            </w:r>
          </w:p>
        </w:tc>
      </w:tr>
      <w:tr w:rsidR="001E1FF4" w:rsidRPr="002C53B8" w:rsidTr="00191002">
        <w:trPr>
          <w:jc w:val="center"/>
        </w:trPr>
        <w:tc>
          <w:tcPr>
            <w:tcW w:w="1608" w:type="dxa"/>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Artículo  (Ítem) y/o servicios conexos</w:t>
            </w:r>
          </w:p>
        </w:tc>
        <w:tc>
          <w:tcPr>
            <w:tcW w:w="1152" w:type="dxa"/>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Cantidad</w:t>
            </w:r>
          </w:p>
        </w:tc>
        <w:tc>
          <w:tcPr>
            <w:tcW w:w="1354" w:type="dxa"/>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Descripción</w:t>
            </w:r>
          </w:p>
          <w:p w:rsidR="001E1FF4" w:rsidRPr="002C53B8" w:rsidRDefault="001E1FF4" w:rsidP="00191002">
            <w:pPr>
              <w:spacing w:line="240" w:lineRule="auto"/>
              <w:jc w:val="center"/>
              <w:rPr>
                <w:rFonts w:ascii="Arial" w:eastAsia="Times New Roman" w:hAnsi="Arial" w:cs="Arial"/>
                <w:b/>
                <w:bCs/>
                <w:lang w:val="es-MX" w:eastAsia="es-MX"/>
              </w:rPr>
            </w:pPr>
          </w:p>
        </w:tc>
        <w:tc>
          <w:tcPr>
            <w:tcW w:w="1646" w:type="dxa"/>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Precio Unitario de cada artículo</w:t>
            </w:r>
          </w:p>
        </w:tc>
        <w:tc>
          <w:tcPr>
            <w:tcW w:w="1440" w:type="dxa"/>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Sub totales</w:t>
            </w:r>
          </w:p>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(Columna 2x4)</w:t>
            </w:r>
          </w:p>
        </w:tc>
        <w:tc>
          <w:tcPr>
            <w:tcW w:w="1320" w:type="dxa"/>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Impuestos sobre las ventas*</w:t>
            </w:r>
          </w:p>
        </w:tc>
        <w:tc>
          <w:tcPr>
            <w:tcW w:w="1440" w:type="dxa"/>
          </w:tcPr>
          <w:p w:rsidR="001E1FF4" w:rsidRPr="002C53B8" w:rsidRDefault="001E1FF4" w:rsidP="00191002">
            <w:pPr>
              <w:spacing w:line="240" w:lineRule="auto"/>
              <w:jc w:val="center"/>
              <w:rPr>
                <w:rFonts w:ascii="Arial" w:eastAsia="Times New Roman" w:hAnsi="Arial" w:cs="Arial"/>
                <w:b/>
                <w:bCs/>
                <w:lang w:val="es-MX" w:eastAsia="es-MX"/>
              </w:rPr>
            </w:pPr>
            <w:r w:rsidRPr="002C53B8">
              <w:rPr>
                <w:rFonts w:ascii="Arial" w:eastAsia="Times New Roman" w:hAnsi="Arial" w:cs="Arial"/>
                <w:b/>
                <w:bCs/>
                <w:lang w:val="es-MX" w:eastAsia="es-MX"/>
              </w:rPr>
              <w:t>Precio Total</w:t>
            </w:r>
          </w:p>
        </w:tc>
      </w:tr>
      <w:tr w:rsidR="001E1FF4" w:rsidRPr="002C53B8" w:rsidTr="00191002">
        <w:trPr>
          <w:trHeight w:val="890"/>
          <w:jc w:val="center"/>
        </w:trPr>
        <w:tc>
          <w:tcPr>
            <w:tcW w:w="1608" w:type="dxa"/>
          </w:tcPr>
          <w:p w:rsidR="001E1FF4" w:rsidRPr="002C53B8" w:rsidRDefault="001E1FF4" w:rsidP="00191002">
            <w:pPr>
              <w:spacing w:line="240" w:lineRule="auto"/>
              <w:rPr>
                <w:rFonts w:ascii="Arial" w:eastAsia="Times New Roman" w:hAnsi="Arial" w:cs="Arial"/>
                <w:lang w:val="es-MX" w:eastAsia="es-MX"/>
              </w:rPr>
            </w:pPr>
          </w:p>
        </w:tc>
        <w:tc>
          <w:tcPr>
            <w:tcW w:w="1152" w:type="dxa"/>
          </w:tcPr>
          <w:p w:rsidR="001E1FF4" w:rsidRPr="002C53B8" w:rsidRDefault="001E1FF4" w:rsidP="00191002">
            <w:pPr>
              <w:spacing w:line="240" w:lineRule="auto"/>
              <w:rPr>
                <w:rFonts w:ascii="Arial" w:eastAsia="Times New Roman" w:hAnsi="Arial" w:cs="Arial"/>
                <w:lang w:val="es-MX" w:eastAsia="es-MX"/>
              </w:rPr>
            </w:pPr>
          </w:p>
        </w:tc>
        <w:tc>
          <w:tcPr>
            <w:tcW w:w="1354" w:type="dxa"/>
          </w:tcPr>
          <w:p w:rsidR="001E1FF4" w:rsidRPr="002C53B8" w:rsidRDefault="001E1FF4" w:rsidP="00191002">
            <w:pPr>
              <w:spacing w:line="240" w:lineRule="auto"/>
              <w:rPr>
                <w:rFonts w:ascii="Arial" w:eastAsia="Times New Roman" w:hAnsi="Arial" w:cs="Arial"/>
                <w:lang w:val="es-MX" w:eastAsia="es-MX"/>
              </w:rPr>
            </w:pPr>
          </w:p>
        </w:tc>
        <w:tc>
          <w:tcPr>
            <w:tcW w:w="1646" w:type="dxa"/>
          </w:tcPr>
          <w:p w:rsidR="001E1FF4" w:rsidRPr="002C53B8" w:rsidRDefault="001E1FF4" w:rsidP="00191002">
            <w:pPr>
              <w:spacing w:line="240" w:lineRule="auto"/>
              <w:rPr>
                <w:rFonts w:ascii="Arial" w:eastAsia="Times New Roman" w:hAnsi="Arial" w:cs="Arial"/>
                <w:lang w:val="es-MX" w:eastAsia="es-MX"/>
              </w:rPr>
            </w:pPr>
          </w:p>
        </w:tc>
        <w:tc>
          <w:tcPr>
            <w:tcW w:w="1440" w:type="dxa"/>
          </w:tcPr>
          <w:p w:rsidR="001E1FF4" w:rsidRPr="002C53B8" w:rsidRDefault="001E1FF4" w:rsidP="00191002">
            <w:pPr>
              <w:spacing w:line="240" w:lineRule="auto"/>
              <w:rPr>
                <w:rFonts w:ascii="Arial" w:eastAsia="Times New Roman" w:hAnsi="Arial" w:cs="Arial"/>
                <w:lang w:val="es-MX" w:eastAsia="es-MX"/>
              </w:rPr>
            </w:pPr>
          </w:p>
        </w:tc>
        <w:tc>
          <w:tcPr>
            <w:tcW w:w="1320" w:type="dxa"/>
          </w:tcPr>
          <w:p w:rsidR="001E1FF4" w:rsidRPr="002C53B8" w:rsidRDefault="001E1FF4" w:rsidP="00191002">
            <w:pPr>
              <w:spacing w:line="240" w:lineRule="auto"/>
              <w:rPr>
                <w:rFonts w:ascii="Arial" w:eastAsia="Times New Roman" w:hAnsi="Arial" w:cs="Arial"/>
                <w:lang w:val="es-MX" w:eastAsia="es-MX"/>
              </w:rPr>
            </w:pPr>
          </w:p>
        </w:tc>
        <w:tc>
          <w:tcPr>
            <w:tcW w:w="1440" w:type="dxa"/>
          </w:tcPr>
          <w:p w:rsidR="001E1FF4" w:rsidRPr="002C53B8" w:rsidRDefault="001E1FF4" w:rsidP="00191002">
            <w:pPr>
              <w:spacing w:line="240" w:lineRule="auto"/>
              <w:rPr>
                <w:rFonts w:ascii="Arial" w:eastAsia="Times New Roman" w:hAnsi="Arial" w:cs="Arial"/>
                <w:lang w:val="es-MX" w:eastAsia="es-MX"/>
              </w:rPr>
            </w:pPr>
          </w:p>
        </w:tc>
      </w:tr>
      <w:tr w:rsidR="001E1FF4" w:rsidRPr="002C53B8" w:rsidTr="00191002">
        <w:trPr>
          <w:trHeight w:val="1061"/>
          <w:jc w:val="center"/>
        </w:trPr>
        <w:tc>
          <w:tcPr>
            <w:tcW w:w="1608" w:type="dxa"/>
          </w:tcPr>
          <w:p w:rsidR="001E1FF4" w:rsidRPr="002C53B8" w:rsidRDefault="001E1FF4" w:rsidP="00191002">
            <w:pPr>
              <w:spacing w:line="240" w:lineRule="auto"/>
              <w:rPr>
                <w:rFonts w:ascii="Arial" w:eastAsia="Times New Roman" w:hAnsi="Arial" w:cs="Arial"/>
                <w:lang w:val="es-MX" w:eastAsia="es-MX"/>
              </w:rPr>
            </w:pPr>
          </w:p>
        </w:tc>
        <w:tc>
          <w:tcPr>
            <w:tcW w:w="1152" w:type="dxa"/>
          </w:tcPr>
          <w:p w:rsidR="001E1FF4" w:rsidRPr="002C53B8" w:rsidRDefault="001E1FF4" w:rsidP="00191002">
            <w:pPr>
              <w:spacing w:line="240" w:lineRule="auto"/>
              <w:rPr>
                <w:rFonts w:ascii="Arial" w:eastAsia="Times New Roman" w:hAnsi="Arial" w:cs="Arial"/>
                <w:lang w:val="es-MX" w:eastAsia="es-MX"/>
              </w:rPr>
            </w:pPr>
          </w:p>
        </w:tc>
        <w:tc>
          <w:tcPr>
            <w:tcW w:w="1354" w:type="dxa"/>
          </w:tcPr>
          <w:p w:rsidR="001E1FF4" w:rsidRPr="002C53B8" w:rsidRDefault="001E1FF4" w:rsidP="00191002">
            <w:pPr>
              <w:spacing w:line="240" w:lineRule="auto"/>
              <w:rPr>
                <w:rFonts w:ascii="Arial" w:eastAsia="Times New Roman" w:hAnsi="Arial" w:cs="Arial"/>
                <w:lang w:val="es-MX" w:eastAsia="es-MX"/>
              </w:rPr>
            </w:pPr>
          </w:p>
        </w:tc>
        <w:tc>
          <w:tcPr>
            <w:tcW w:w="1646" w:type="dxa"/>
          </w:tcPr>
          <w:p w:rsidR="001E1FF4" w:rsidRPr="002C53B8" w:rsidRDefault="001E1FF4" w:rsidP="00191002">
            <w:pPr>
              <w:spacing w:line="240" w:lineRule="auto"/>
              <w:rPr>
                <w:rFonts w:ascii="Arial" w:eastAsia="Times New Roman" w:hAnsi="Arial" w:cs="Arial"/>
                <w:lang w:val="es-MX" w:eastAsia="es-MX"/>
              </w:rPr>
            </w:pPr>
          </w:p>
        </w:tc>
        <w:tc>
          <w:tcPr>
            <w:tcW w:w="1440" w:type="dxa"/>
          </w:tcPr>
          <w:p w:rsidR="001E1FF4" w:rsidRPr="002C53B8" w:rsidRDefault="001E1FF4" w:rsidP="00191002">
            <w:pPr>
              <w:spacing w:line="240" w:lineRule="auto"/>
              <w:rPr>
                <w:rFonts w:ascii="Arial" w:eastAsia="Times New Roman" w:hAnsi="Arial" w:cs="Arial"/>
                <w:lang w:val="es-MX" w:eastAsia="es-MX"/>
              </w:rPr>
            </w:pPr>
          </w:p>
        </w:tc>
        <w:tc>
          <w:tcPr>
            <w:tcW w:w="1320" w:type="dxa"/>
          </w:tcPr>
          <w:p w:rsidR="001E1FF4" w:rsidRPr="002C53B8" w:rsidRDefault="001E1FF4" w:rsidP="00191002">
            <w:pPr>
              <w:spacing w:line="240" w:lineRule="auto"/>
              <w:rPr>
                <w:rFonts w:ascii="Arial" w:eastAsia="Times New Roman" w:hAnsi="Arial" w:cs="Arial"/>
                <w:lang w:val="es-MX" w:eastAsia="es-MX"/>
              </w:rPr>
            </w:pPr>
          </w:p>
        </w:tc>
        <w:tc>
          <w:tcPr>
            <w:tcW w:w="1440" w:type="dxa"/>
          </w:tcPr>
          <w:p w:rsidR="001E1FF4" w:rsidRPr="002C53B8" w:rsidRDefault="001E1FF4" w:rsidP="00191002">
            <w:pPr>
              <w:spacing w:line="240" w:lineRule="auto"/>
              <w:rPr>
                <w:rFonts w:ascii="Arial" w:eastAsia="Times New Roman" w:hAnsi="Arial" w:cs="Arial"/>
                <w:lang w:val="es-MX" w:eastAsia="es-MX"/>
              </w:rPr>
            </w:pPr>
          </w:p>
        </w:tc>
      </w:tr>
      <w:tr w:rsidR="001E1FF4" w:rsidRPr="002C53B8" w:rsidTr="00191002">
        <w:trPr>
          <w:trHeight w:val="1061"/>
          <w:jc w:val="center"/>
        </w:trPr>
        <w:tc>
          <w:tcPr>
            <w:tcW w:w="1608" w:type="dxa"/>
          </w:tcPr>
          <w:p w:rsidR="001E1FF4" w:rsidRPr="002C53B8" w:rsidRDefault="001E1FF4" w:rsidP="00191002">
            <w:pPr>
              <w:spacing w:line="240" w:lineRule="auto"/>
              <w:rPr>
                <w:rFonts w:ascii="Arial" w:eastAsia="Times New Roman" w:hAnsi="Arial" w:cs="Arial"/>
                <w:lang w:val="es-MX" w:eastAsia="es-MX"/>
              </w:rPr>
            </w:pPr>
          </w:p>
        </w:tc>
        <w:tc>
          <w:tcPr>
            <w:tcW w:w="1152" w:type="dxa"/>
          </w:tcPr>
          <w:p w:rsidR="001E1FF4" w:rsidRPr="002C53B8" w:rsidRDefault="001E1FF4" w:rsidP="00191002">
            <w:pPr>
              <w:spacing w:line="240" w:lineRule="auto"/>
              <w:rPr>
                <w:rFonts w:ascii="Arial" w:eastAsia="Times New Roman" w:hAnsi="Arial" w:cs="Arial"/>
                <w:lang w:val="es-MX" w:eastAsia="es-MX"/>
              </w:rPr>
            </w:pPr>
          </w:p>
        </w:tc>
        <w:tc>
          <w:tcPr>
            <w:tcW w:w="1354" w:type="dxa"/>
          </w:tcPr>
          <w:p w:rsidR="001E1FF4" w:rsidRPr="002C53B8" w:rsidRDefault="001E1FF4" w:rsidP="00191002">
            <w:pPr>
              <w:spacing w:line="240" w:lineRule="auto"/>
              <w:rPr>
                <w:rFonts w:ascii="Arial" w:eastAsia="Times New Roman" w:hAnsi="Arial" w:cs="Arial"/>
                <w:lang w:val="es-MX" w:eastAsia="es-MX"/>
              </w:rPr>
            </w:pPr>
          </w:p>
        </w:tc>
        <w:tc>
          <w:tcPr>
            <w:tcW w:w="1646" w:type="dxa"/>
          </w:tcPr>
          <w:p w:rsidR="001E1FF4" w:rsidRPr="002C53B8" w:rsidRDefault="001E1FF4" w:rsidP="00191002">
            <w:pPr>
              <w:spacing w:line="240" w:lineRule="auto"/>
              <w:rPr>
                <w:rFonts w:ascii="Arial" w:eastAsia="Times New Roman" w:hAnsi="Arial" w:cs="Arial"/>
                <w:lang w:val="es-MX" w:eastAsia="es-MX"/>
              </w:rPr>
            </w:pPr>
          </w:p>
        </w:tc>
        <w:tc>
          <w:tcPr>
            <w:tcW w:w="1440" w:type="dxa"/>
          </w:tcPr>
          <w:p w:rsidR="001E1FF4" w:rsidRPr="002C53B8" w:rsidRDefault="001E1FF4" w:rsidP="00191002">
            <w:pPr>
              <w:spacing w:line="240" w:lineRule="auto"/>
              <w:rPr>
                <w:rFonts w:ascii="Arial" w:eastAsia="Times New Roman" w:hAnsi="Arial" w:cs="Arial"/>
                <w:lang w:val="es-MX" w:eastAsia="es-MX"/>
              </w:rPr>
            </w:pPr>
          </w:p>
        </w:tc>
        <w:tc>
          <w:tcPr>
            <w:tcW w:w="1320" w:type="dxa"/>
          </w:tcPr>
          <w:p w:rsidR="001E1FF4" w:rsidRPr="002C53B8" w:rsidRDefault="001E1FF4" w:rsidP="00191002">
            <w:pPr>
              <w:spacing w:line="240" w:lineRule="auto"/>
              <w:rPr>
                <w:rFonts w:ascii="Arial" w:eastAsia="Times New Roman" w:hAnsi="Arial" w:cs="Arial"/>
                <w:lang w:val="es-MX" w:eastAsia="es-MX"/>
              </w:rPr>
            </w:pPr>
          </w:p>
        </w:tc>
        <w:tc>
          <w:tcPr>
            <w:tcW w:w="1440" w:type="dxa"/>
          </w:tcPr>
          <w:p w:rsidR="001E1FF4" w:rsidRPr="002C53B8" w:rsidRDefault="001E1FF4" w:rsidP="00191002">
            <w:pPr>
              <w:spacing w:line="240" w:lineRule="auto"/>
              <w:rPr>
                <w:rFonts w:ascii="Arial" w:eastAsia="Times New Roman" w:hAnsi="Arial" w:cs="Arial"/>
                <w:lang w:val="es-MX" w:eastAsia="es-MX"/>
              </w:rPr>
            </w:pPr>
          </w:p>
        </w:tc>
      </w:tr>
      <w:tr w:rsidR="001E1FF4" w:rsidRPr="002C53B8" w:rsidTr="00191002">
        <w:trPr>
          <w:trHeight w:val="1061"/>
          <w:jc w:val="center"/>
        </w:trPr>
        <w:tc>
          <w:tcPr>
            <w:tcW w:w="1608" w:type="dxa"/>
          </w:tcPr>
          <w:p w:rsidR="001E1FF4" w:rsidRPr="002C53B8" w:rsidRDefault="001E1FF4" w:rsidP="00191002">
            <w:pPr>
              <w:spacing w:line="240" w:lineRule="auto"/>
              <w:rPr>
                <w:rFonts w:ascii="Arial" w:eastAsia="Times New Roman" w:hAnsi="Arial" w:cs="Arial"/>
                <w:lang w:val="es-MX" w:eastAsia="es-MX"/>
              </w:rPr>
            </w:pPr>
          </w:p>
        </w:tc>
        <w:tc>
          <w:tcPr>
            <w:tcW w:w="1152" w:type="dxa"/>
          </w:tcPr>
          <w:p w:rsidR="001E1FF4" w:rsidRPr="002C53B8" w:rsidRDefault="001E1FF4" w:rsidP="00191002">
            <w:pPr>
              <w:spacing w:line="240" w:lineRule="auto"/>
              <w:rPr>
                <w:rFonts w:ascii="Arial" w:eastAsia="Times New Roman" w:hAnsi="Arial" w:cs="Arial"/>
                <w:lang w:val="es-MX" w:eastAsia="es-MX"/>
              </w:rPr>
            </w:pPr>
          </w:p>
        </w:tc>
        <w:tc>
          <w:tcPr>
            <w:tcW w:w="1354" w:type="dxa"/>
          </w:tcPr>
          <w:p w:rsidR="001E1FF4" w:rsidRPr="002C53B8" w:rsidRDefault="001E1FF4" w:rsidP="00191002">
            <w:pPr>
              <w:spacing w:line="240" w:lineRule="auto"/>
              <w:rPr>
                <w:rFonts w:ascii="Arial" w:eastAsia="Times New Roman" w:hAnsi="Arial" w:cs="Arial"/>
                <w:lang w:val="es-MX" w:eastAsia="es-MX"/>
              </w:rPr>
            </w:pPr>
          </w:p>
        </w:tc>
        <w:tc>
          <w:tcPr>
            <w:tcW w:w="1646" w:type="dxa"/>
          </w:tcPr>
          <w:p w:rsidR="001E1FF4" w:rsidRPr="002C53B8" w:rsidRDefault="001E1FF4" w:rsidP="00191002">
            <w:pPr>
              <w:spacing w:line="240" w:lineRule="auto"/>
              <w:rPr>
                <w:rFonts w:ascii="Arial" w:eastAsia="Times New Roman" w:hAnsi="Arial" w:cs="Arial"/>
                <w:lang w:val="es-MX" w:eastAsia="es-MX"/>
              </w:rPr>
            </w:pPr>
          </w:p>
        </w:tc>
        <w:tc>
          <w:tcPr>
            <w:tcW w:w="1440" w:type="dxa"/>
          </w:tcPr>
          <w:p w:rsidR="001E1FF4" w:rsidRPr="002C53B8" w:rsidRDefault="001E1FF4" w:rsidP="00191002">
            <w:pPr>
              <w:spacing w:line="240" w:lineRule="auto"/>
              <w:rPr>
                <w:rFonts w:ascii="Arial" w:eastAsia="Times New Roman" w:hAnsi="Arial" w:cs="Arial"/>
                <w:lang w:val="es-MX" w:eastAsia="es-MX"/>
              </w:rPr>
            </w:pPr>
          </w:p>
        </w:tc>
        <w:tc>
          <w:tcPr>
            <w:tcW w:w="1320" w:type="dxa"/>
          </w:tcPr>
          <w:p w:rsidR="001E1FF4" w:rsidRPr="002C53B8" w:rsidRDefault="001E1FF4" w:rsidP="00191002">
            <w:pPr>
              <w:spacing w:line="240" w:lineRule="auto"/>
              <w:rPr>
                <w:rFonts w:ascii="Arial" w:eastAsia="Times New Roman" w:hAnsi="Arial" w:cs="Arial"/>
                <w:lang w:val="es-MX" w:eastAsia="es-MX"/>
              </w:rPr>
            </w:pPr>
          </w:p>
        </w:tc>
        <w:tc>
          <w:tcPr>
            <w:tcW w:w="1440" w:type="dxa"/>
          </w:tcPr>
          <w:p w:rsidR="001E1FF4" w:rsidRPr="002C53B8" w:rsidRDefault="001E1FF4" w:rsidP="00191002">
            <w:pPr>
              <w:spacing w:line="240" w:lineRule="auto"/>
              <w:rPr>
                <w:rFonts w:ascii="Arial" w:eastAsia="Times New Roman" w:hAnsi="Arial" w:cs="Arial"/>
                <w:lang w:val="es-MX" w:eastAsia="es-MX"/>
              </w:rPr>
            </w:pPr>
          </w:p>
        </w:tc>
      </w:tr>
    </w:tbl>
    <w:p w:rsidR="001E1FF4" w:rsidRPr="002C53B8" w:rsidRDefault="001E1FF4" w:rsidP="001E1FF4">
      <w:pPr>
        <w:spacing w:after="0" w:line="240" w:lineRule="auto"/>
        <w:rPr>
          <w:rFonts w:ascii="Arial" w:eastAsia="Times New Roman" w:hAnsi="Arial" w:cs="Arial"/>
          <w:b/>
          <w:bCs/>
          <w:lang w:val="es-MX" w:eastAsia="es-MX"/>
        </w:rPr>
      </w:pPr>
    </w:p>
    <w:p w:rsidR="001E1FF4" w:rsidRPr="002C53B8" w:rsidRDefault="001E1FF4" w:rsidP="001E1FF4">
      <w:pPr>
        <w:spacing w:after="0" w:line="240" w:lineRule="auto"/>
        <w:rPr>
          <w:rFonts w:ascii="Arial" w:eastAsia="Times New Roman" w:hAnsi="Arial" w:cs="Arial"/>
          <w:lang w:val="es-MX" w:eastAsia="es-MX"/>
        </w:rPr>
      </w:pPr>
    </w:p>
    <w:p w:rsidR="001E1FF4" w:rsidRPr="002C53B8" w:rsidRDefault="001E1FF4" w:rsidP="001E1FF4">
      <w:pPr>
        <w:spacing w:after="0" w:line="240" w:lineRule="auto"/>
        <w:rPr>
          <w:rFonts w:ascii="Arial" w:eastAsia="Times New Roman" w:hAnsi="Arial" w:cs="Arial"/>
          <w:color w:val="FF0000"/>
          <w:lang w:val="es-MX" w:eastAsia="es-MX"/>
        </w:rPr>
      </w:pPr>
      <w:r w:rsidRPr="002C53B8">
        <w:rPr>
          <w:rFonts w:ascii="Arial" w:eastAsia="Times New Roman" w:hAnsi="Arial" w:cs="Arial"/>
          <w:b/>
          <w:bCs/>
          <w:color w:val="FF0000"/>
          <w:lang w:val="es-MX" w:eastAsia="es-MX"/>
        </w:rPr>
        <w:t>*</w:t>
      </w:r>
      <w:r w:rsidRPr="002C53B8">
        <w:rPr>
          <w:rFonts w:ascii="Arial" w:eastAsia="Times New Roman" w:hAnsi="Arial" w:cs="Arial"/>
          <w:color w:val="FF0000"/>
          <w:lang w:val="es-MX" w:eastAsia="es-MX"/>
        </w:rPr>
        <w:t>El Proyecto se encuentra exonerado del impuesto sobre las ventas (IVA)</w:t>
      </w:r>
    </w:p>
    <w:p w:rsidR="001E1FF4" w:rsidRPr="002C53B8" w:rsidRDefault="001E1FF4" w:rsidP="001E1FF4">
      <w:pPr>
        <w:spacing w:after="0" w:line="240" w:lineRule="auto"/>
        <w:rPr>
          <w:rFonts w:ascii="Arial" w:eastAsia="Times New Roman" w:hAnsi="Arial" w:cs="Arial"/>
          <w:lang w:val="es-MX" w:eastAsia="es-MX"/>
        </w:rPr>
      </w:pPr>
    </w:p>
    <w:p w:rsidR="001E1FF4" w:rsidRPr="002C53B8" w:rsidRDefault="001E1FF4" w:rsidP="001E1FF4">
      <w:pPr>
        <w:spacing w:after="0" w:line="240" w:lineRule="auto"/>
        <w:rPr>
          <w:rFonts w:ascii="Arial" w:eastAsia="Times New Roman" w:hAnsi="Arial" w:cs="Arial"/>
          <w:lang w:val="es-MX" w:eastAsia="es-MX"/>
        </w:rPr>
      </w:pPr>
      <w:r w:rsidRPr="002C53B8">
        <w:rPr>
          <w:rFonts w:ascii="Arial" w:eastAsia="Times New Roman" w:hAnsi="Arial" w:cs="Arial"/>
          <w:lang w:val="es-MX" w:eastAsia="es-MX"/>
        </w:rPr>
        <w:t>El suscrito firmante hace constar que la oferta que se presenta cumple con las especificaciones solicitadas por el dueño.</w:t>
      </w:r>
    </w:p>
    <w:p w:rsidR="001E1FF4" w:rsidRPr="002C53B8" w:rsidRDefault="001E1FF4" w:rsidP="001E1FF4">
      <w:pPr>
        <w:spacing w:after="0" w:line="240" w:lineRule="auto"/>
        <w:rPr>
          <w:rFonts w:ascii="Arial" w:eastAsia="Times New Roman" w:hAnsi="Arial" w:cs="Arial"/>
          <w:lang w:val="es-MX" w:eastAsia="es-MX"/>
        </w:rPr>
      </w:pPr>
    </w:p>
    <w:p w:rsidR="001E1FF4" w:rsidRPr="002C53B8" w:rsidRDefault="001E1FF4" w:rsidP="001E1FF4">
      <w:pPr>
        <w:spacing w:after="0" w:line="240" w:lineRule="auto"/>
        <w:rPr>
          <w:rFonts w:ascii="Arial" w:eastAsia="Times New Roman" w:hAnsi="Arial" w:cs="Arial"/>
          <w:lang w:val="es-MX" w:eastAsia="es-MX"/>
        </w:rPr>
      </w:pPr>
      <w:r w:rsidRPr="002C53B8">
        <w:rPr>
          <w:rFonts w:ascii="Arial" w:hAnsi="Arial" w:cs="Arial"/>
          <w:noProof/>
          <w:lang w:eastAsia="es-NI"/>
        </w:rPr>
        <mc:AlternateContent>
          <mc:Choice Requires="wps">
            <w:drawing>
              <wp:anchor distT="4294967294" distB="4294967294" distL="114300" distR="114300" simplePos="0" relativeHeight="251659264" behindDoc="0" locked="0" layoutInCell="1" allowOverlap="1" wp14:anchorId="674B7278" wp14:editId="54736293">
                <wp:simplePos x="0" y="0"/>
                <wp:positionH relativeFrom="column">
                  <wp:posOffset>-100330</wp:posOffset>
                </wp:positionH>
                <wp:positionV relativeFrom="paragraph">
                  <wp:posOffset>120014</wp:posOffset>
                </wp:positionV>
                <wp:extent cx="1695450" cy="0"/>
                <wp:effectExtent l="0" t="0" r="19050" b="19050"/>
                <wp:wrapNone/>
                <wp:docPr id="3" name="Conector recto de flecha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E06B42" id="_x0000_t32" coordsize="21600,21600" o:spt="32" o:oned="t" path="m,l21600,21600e" filled="f">
                <v:path arrowok="t" fillok="f" o:connecttype="none"/>
                <o:lock v:ext="edit" shapetype="t"/>
              </v:shapetype>
              <v:shape id="Conector recto de flecha 3" o:spid="_x0000_s1026" type="#_x0000_t32" style="position:absolute;margin-left:-7.9pt;margin-top:9.45pt;width:133.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"/>
            </w:pict>
          </mc:Fallback>
        </mc:AlternateContent>
      </w:r>
    </w:p>
    <w:p w:rsidR="001E1FF4" w:rsidRPr="002C53B8" w:rsidRDefault="001E1FF4" w:rsidP="001E1FF4">
      <w:pPr>
        <w:spacing w:after="0" w:line="240" w:lineRule="auto"/>
        <w:rPr>
          <w:rFonts w:ascii="Arial" w:eastAsia="Times New Roman" w:hAnsi="Arial" w:cs="Arial"/>
          <w:b/>
          <w:lang w:val="es-MX" w:eastAsia="es-MX"/>
        </w:rPr>
      </w:pPr>
      <w:r w:rsidRPr="002C53B8">
        <w:rPr>
          <w:rFonts w:ascii="Arial" w:eastAsia="Times New Roman" w:hAnsi="Arial" w:cs="Arial"/>
          <w:b/>
          <w:lang w:val="es-MX" w:eastAsia="es-MX"/>
        </w:rPr>
        <w:t>Firma del Proveedor:</w:t>
      </w:r>
    </w:p>
    <w:p w:rsidR="001E1FF4" w:rsidRPr="002C53B8" w:rsidRDefault="001E1FF4" w:rsidP="001E1FF4">
      <w:pPr>
        <w:spacing w:after="0" w:line="240" w:lineRule="auto"/>
        <w:rPr>
          <w:rFonts w:ascii="Arial" w:eastAsia="Times New Roman" w:hAnsi="Arial" w:cs="Arial"/>
          <w:lang w:val="es-MX" w:eastAsia="es-MX"/>
        </w:rPr>
      </w:pPr>
      <w:r w:rsidRPr="002C53B8">
        <w:rPr>
          <w:rFonts w:ascii="Arial" w:eastAsia="Times New Roman" w:hAnsi="Arial" w:cs="Arial"/>
          <w:lang w:val="es-MX" w:eastAsia="es-MX"/>
        </w:rPr>
        <w:t>NOTA. En caso de discrepancia entre el precio unitario y el precio total, prevalecerá el precio unitario.</w:t>
      </w:r>
    </w:p>
    <w:p w:rsidR="00767D98" w:rsidRPr="002C53B8" w:rsidRDefault="00767D98" w:rsidP="004557C7">
      <w:pPr>
        <w:rPr>
          <w:rFonts w:ascii="Arial" w:hAnsi="Arial" w:cs="Arial"/>
        </w:rPr>
      </w:pPr>
    </w:p>
    <w:p w:rsidR="00786A3C" w:rsidRPr="002C53B8" w:rsidRDefault="00786A3C" w:rsidP="004557C7">
      <w:pPr>
        <w:rPr>
          <w:rFonts w:ascii="Arial" w:hAnsi="Arial" w:cs="Arial"/>
        </w:rPr>
      </w:pPr>
    </w:p>
    <w:sectPr w:rsidR="00786A3C" w:rsidRPr="002C53B8" w:rsidSect="00940714">
      <w:headerReference w:type="even" r:id="rId8"/>
      <w:headerReference w:type="default" r:id="rId9"/>
      <w:footerReference w:type="default" r:id="rId10"/>
      <w:headerReference w:type="first" r:id="rId11"/>
      <w:footnotePr>
        <w:numRestart w:val="eachPage"/>
      </w:footnotePr>
      <w:pgSz w:w="12240" w:h="15840"/>
      <w:pgMar w:top="567" w:right="1325" w:bottom="1440"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401" w:rsidRDefault="00F50401" w:rsidP="007C75F7">
      <w:pPr>
        <w:spacing w:after="0" w:line="240" w:lineRule="auto"/>
      </w:pPr>
      <w:r>
        <w:separator/>
      </w:r>
    </w:p>
  </w:endnote>
  <w:endnote w:type="continuationSeparator" w:id="0">
    <w:p w:rsidR="00F50401" w:rsidRDefault="00F50401" w:rsidP="007C75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variable"/>
    <w:sig w:usb0="E0002AE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9D6" w:rsidRPr="00C2525F" w:rsidRDefault="007679D6" w:rsidP="00C2525F">
    <w:pPr>
      <w:pStyle w:val="Estilo1fsln"/>
      <w:ind w:left="142"/>
      <w:rPr>
        <w:b/>
        <w:color w:val="2E74B5"/>
        <w:spacing w:val="-12"/>
        <w:sz w:val="18"/>
        <w:szCs w:val="30"/>
      </w:rPr>
    </w:pPr>
    <w:r w:rsidRPr="00C2525F">
      <w:rPr>
        <w:b/>
        <w:color w:val="2E74B5"/>
        <w:spacing w:val="-12"/>
        <w:sz w:val="18"/>
        <w:szCs w:val="30"/>
      </w:rPr>
      <w:t>TOD@S JUNT@S, VAMOS ADELANTE...!</w:t>
    </w:r>
  </w:p>
  <w:p w:rsidR="007679D6" w:rsidRPr="00C2525F" w:rsidRDefault="007679D6" w:rsidP="00C2525F">
    <w:pPr>
      <w:pStyle w:val="Estilo1fsln"/>
      <w:ind w:left="142"/>
      <w:rPr>
        <w:b/>
        <w:color w:val="FF33CC"/>
        <w:spacing w:val="-12"/>
        <w:sz w:val="18"/>
        <w:szCs w:val="30"/>
      </w:rPr>
    </w:pPr>
    <w:proofErr w:type="gramStart"/>
    <w:r w:rsidRPr="00C2525F">
      <w:rPr>
        <w:b/>
        <w:color w:val="FF33CC"/>
        <w:spacing w:val="-12"/>
        <w:sz w:val="18"/>
        <w:szCs w:val="30"/>
      </w:rPr>
      <w:t>FUERZA DE PUEBLO QUE VENCE...!</w:t>
    </w:r>
    <w:proofErr w:type="gramEnd"/>
  </w:p>
  <w:p w:rsidR="007679D6" w:rsidRPr="00C2525F" w:rsidRDefault="007679D6" w:rsidP="00C2525F">
    <w:pPr>
      <w:pStyle w:val="Estilo1fsln"/>
      <w:ind w:left="142"/>
      <w:rPr>
        <w:b/>
        <w:color w:val="00B050"/>
        <w:spacing w:val="-12"/>
        <w:sz w:val="18"/>
        <w:szCs w:val="30"/>
      </w:rPr>
    </w:pPr>
    <w:proofErr w:type="gramStart"/>
    <w:r w:rsidRPr="00C2525F">
      <w:rPr>
        <w:b/>
        <w:color w:val="00B050"/>
        <w:spacing w:val="-12"/>
        <w:sz w:val="18"/>
        <w:szCs w:val="30"/>
      </w:rPr>
      <w:t>UNIDAD PARA LA PROSPERIDAD ...!</w:t>
    </w:r>
    <w:proofErr w:type="gramEnd"/>
  </w:p>
  <w:p w:rsidR="007679D6" w:rsidRPr="00C2525F" w:rsidRDefault="007679D6" w:rsidP="00C2525F">
    <w:pPr>
      <w:pStyle w:val="Estilo1fsln"/>
      <w:ind w:left="142"/>
      <w:rPr>
        <w:b/>
        <w:color w:val="7030A0"/>
        <w:spacing w:val="-12"/>
        <w:sz w:val="20"/>
        <w:szCs w:val="30"/>
      </w:rPr>
    </w:pPr>
    <w:proofErr w:type="gramStart"/>
    <w:r w:rsidRPr="00C2525F">
      <w:rPr>
        <w:b/>
        <w:color w:val="7030A0"/>
        <w:spacing w:val="-12"/>
        <w:sz w:val="18"/>
        <w:szCs w:val="30"/>
      </w:rPr>
      <w:t>CON DANIEL, EL FRENTE, EL PUEBLO PRESIDENTE..</w:t>
    </w:r>
    <w:r w:rsidRPr="00C2525F">
      <w:rPr>
        <w:b/>
        <w:color w:val="7030A0"/>
        <w:spacing w:val="-12"/>
        <w:sz w:val="20"/>
        <w:szCs w:val="30"/>
      </w:rPr>
      <w:t>.!</w:t>
    </w:r>
    <w:proofErr w:type="gramEnd"/>
    <w:r w:rsidRPr="00C2525F">
      <w:rPr>
        <w:noProof/>
        <w:sz w:val="28"/>
        <w:lang w:eastAsia="es-NI"/>
      </w:rPr>
      <w:t xml:space="preserve"> </w:t>
    </w:r>
  </w:p>
  <w:p w:rsidR="007679D6" w:rsidRDefault="007679D6" w:rsidP="00315B58">
    <w:pPr>
      <w:pStyle w:val="Piedepgina"/>
    </w:pPr>
    <w:r w:rsidRPr="0079637D">
      <w:rPr>
        <w:noProof/>
        <w:sz w:val="32"/>
        <w:lang w:eastAsia="es-NI"/>
      </w:rPr>
      <w:drawing>
        <wp:anchor distT="0" distB="0" distL="114300" distR="114300" simplePos="0" relativeHeight="251705344" behindDoc="1" locked="0" layoutInCell="1" allowOverlap="1" wp14:anchorId="4DD77A02" wp14:editId="5E708C92">
          <wp:simplePos x="0" y="0"/>
          <wp:positionH relativeFrom="margin">
            <wp:posOffset>-150495</wp:posOffset>
          </wp:positionH>
          <wp:positionV relativeFrom="page">
            <wp:posOffset>9258300</wp:posOffset>
          </wp:positionV>
          <wp:extent cx="6600825" cy="687070"/>
          <wp:effectExtent l="0" t="0" r="952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0825" cy="6870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679D6" w:rsidRDefault="007679D6">
    <w:pPr>
      <w:pStyle w:val="Piedepgina"/>
    </w:pPr>
  </w:p>
  <w:p w:rsidR="007679D6" w:rsidRDefault="007679D6">
    <w:pPr>
      <w:pStyle w:val="Piedepgina"/>
    </w:pPr>
  </w:p>
  <w:p w:rsidR="007679D6" w:rsidRDefault="007679D6" w:rsidP="008147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401" w:rsidRDefault="00F50401" w:rsidP="007C75F7">
      <w:pPr>
        <w:spacing w:after="0" w:line="240" w:lineRule="auto"/>
      </w:pPr>
      <w:r>
        <w:separator/>
      </w:r>
    </w:p>
  </w:footnote>
  <w:footnote w:type="continuationSeparator" w:id="0">
    <w:p w:rsidR="00F50401" w:rsidRDefault="00F50401" w:rsidP="007C75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9D6" w:rsidRDefault="00F50401">
    <w:pPr>
      <w:pStyle w:val="Encabezado"/>
    </w:pPr>
    <w:r>
      <w:rPr>
        <w:noProof/>
        <w:lang w:val="en-US"/>
      </w:rPr>
      <w:pict w14:anchorId="5EA41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4212251" o:spid="_x0000_s2065" type="#_x0000_t75" style="position:absolute;margin-left:0;margin-top:0;width:519pt;height:552pt;z-index:-251655168;mso-position-horizontal:center;mso-position-horizontal-relative:margin;mso-position-vertical:center;mso-position-vertical-relative:margin" o:allowincell="f">
          <v:imagedata r:id="rId1" o:title="watermark" gain="19661f" blacklevel="22938f"/>
          <w10:wrap anchorx="margin" anchory="margin"/>
        </v:shape>
      </w:pict>
    </w:r>
    <w:r w:rsidR="007679D6">
      <w:rPr>
        <w:noProof/>
        <w:lang w:eastAsia="es-NI"/>
      </w:rPr>
      <w:drawing>
        <wp:anchor distT="0" distB="0" distL="114300" distR="114300" simplePos="0" relativeHeight="251703296" behindDoc="1" locked="0" layoutInCell="0" allowOverlap="1" wp14:anchorId="58CE253C" wp14:editId="777745DC">
          <wp:simplePos x="0" y="0"/>
          <wp:positionH relativeFrom="margin">
            <wp:align>center</wp:align>
          </wp:positionH>
          <wp:positionV relativeFrom="margin">
            <wp:align>center</wp:align>
          </wp:positionV>
          <wp:extent cx="5882640" cy="6384925"/>
          <wp:effectExtent l="0" t="0" r="0" b="0"/>
          <wp:wrapNone/>
          <wp:docPr id="4" name="Picture 14" descr="fondoPapeleria_CCC_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ondoPapeleria_CCC_20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2640" cy="63849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9D6" w:rsidRPr="007C75F7" w:rsidRDefault="00F50401" w:rsidP="00545215">
    <w:pPr>
      <w:pStyle w:val="Encabezado"/>
    </w:pPr>
    <w:r>
      <w:rPr>
        <w:noProof/>
        <w:lang w:val="en-US"/>
      </w:rPr>
      <w:pict w14:anchorId="35C00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4212252" o:spid="_x0000_s2066" type="#_x0000_t75" style="position:absolute;margin-left:0;margin-top:0;width:519pt;height:441.65pt;z-index:-251654144;mso-position-horizontal:center;mso-position-horizontal-relative:margin;mso-position-vertical:center;mso-position-vertical-relative:margin" o:allowincell="f">
          <v:imagedata r:id="rId1" o:title="watermark" gain="19661f" blacklevel="22938f"/>
          <w10:wrap anchorx="margin" anchory="margin"/>
        </v:shape>
      </w:pict>
    </w:r>
    <w:r w:rsidR="007679D6">
      <w:rPr>
        <w:noProof/>
        <w:lang w:eastAsia="es-NI"/>
      </w:rPr>
      <w:drawing>
        <wp:inline distT="0" distB="0" distL="0" distR="0" wp14:anchorId="238C9DFA" wp14:editId="64954726">
          <wp:extent cx="6399514" cy="476250"/>
          <wp:effectExtent l="0" t="0" r="190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405850" cy="47672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9D6" w:rsidRDefault="00F50401">
    <w:pPr>
      <w:pStyle w:val="Encabezado"/>
    </w:pPr>
    <w:r>
      <w:rPr>
        <w:noProof/>
        <w:lang w:val="en-US"/>
      </w:rPr>
      <w:pict w14:anchorId="1ECDA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4212250" o:spid="_x0000_s2064" type="#_x0000_t75" style="position:absolute;margin-left:0;margin-top:0;width:519pt;height:552pt;z-index:-251656192;mso-position-horizontal:center;mso-position-horizontal-relative:margin;mso-position-vertical:center;mso-position-vertical-relative:margin" o:allowincell="f">
          <v:imagedata r:id="rId1" o:title="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05pt;height:10.05pt" o:bullet="t">
        <v:imagedata r:id="rId1" o:title="clip_image001"/>
      </v:shape>
    </w:pict>
  </w:numPicBullet>
  <w:numPicBullet w:numPicBulletId="1">
    <w:pict>
      <v:shape id="_x0000_i1033" type="#_x0000_t75" style="width:10.95pt;height:10.95pt" o:bullet="t">
        <v:imagedata r:id="rId2" o:title="clip_image002"/>
      </v:shape>
    </w:pict>
  </w:numPicBullet>
  <w:numPicBullet w:numPicBulletId="2">
    <w:pict>
      <v:shape id="_x0000_i1034" type="#_x0000_t75" style="width:10.05pt;height:10.05pt" o:bullet="t">
        <v:imagedata r:id="rId3" o:title="clip_image003"/>
      </v:shape>
    </w:pict>
  </w:numPicBullet>
  <w:abstractNum w:abstractNumId="0" w15:restartNumberingAfterBreak="0">
    <w:nsid w:val="052D475D"/>
    <w:multiLevelType w:val="hybridMultilevel"/>
    <w:tmpl w:val="034CB834"/>
    <w:lvl w:ilvl="0" w:tplc="EFCABA2A">
      <w:start w:val="1"/>
      <w:numFmt w:val="bullet"/>
      <w:lvlText w:val=""/>
      <w:lvlPicBulletId w:val="0"/>
      <w:lvlJc w:val="left"/>
      <w:pPr>
        <w:tabs>
          <w:tab w:val="num" w:pos="720"/>
        </w:tabs>
        <w:ind w:left="720" w:hanging="360"/>
      </w:pPr>
      <w:rPr>
        <w:rFonts w:ascii="Symbol" w:hAnsi="Symbol" w:hint="default"/>
        <w:color w:val="auto"/>
      </w:rPr>
    </w:lvl>
    <w:lvl w:ilvl="1" w:tplc="D010A850">
      <w:start w:val="1"/>
      <w:numFmt w:val="bullet"/>
      <w:lvlText w:val=""/>
      <w:lvlPicBulletId w:val="1"/>
      <w:lvlJc w:val="left"/>
      <w:pPr>
        <w:tabs>
          <w:tab w:val="num" w:pos="1440"/>
        </w:tabs>
        <w:ind w:left="1440" w:hanging="360"/>
      </w:pPr>
      <w:rPr>
        <w:rFonts w:ascii="Symbol" w:hAnsi="Symbol" w:hint="default"/>
        <w:color w:val="auto"/>
      </w:rPr>
    </w:lvl>
    <w:lvl w:ilvl="2" w:tplc="AC70B66A">
      <w:start w:val="1"/>
      <w:numFmt w:val="decimal"/>
      <w:lvlText w:val="%3."/>
      <w:lvlJc w:val="left"/>
      <w:pPr>
        <w:tabs>
          <w:tab w:val="num" w:pos="2160"/>
        </w:tabs>
        <w:ind w:left="2160" w:hanging="360"/>
      </w:pPr>
      <w:rPr>
        <w:rFonts w:cs="Times New Roman"/>
        <w:b/>
        <w:bCs/>
        <w:i w:val="0"/>
        <w:iCs w:val="0"/>
        <w:color w:val="auto"/>
        <w:effect w:val="none"/>
      </w:rPr>
    </w:lvl>
    <w:lvl w:ilvl="3" w:tplc="4FCA7DAE">
      <w:start w:val="1"/>
      <w:numFmt w:val="decimal"/>
      <w:lvlText w:val="%4."/>
      <w:lvlJc w:val="left"/>
      <w:pPr>
        <w:tabs>
          <w:tab w:val="num" w:pos="2880"/>
        </w:tabs>
        <w:ind w:left="2880" w:hanging="360"/>
      </w:pPr>
      <w:rPr>
        <w:b/>
        <w:color w:val="auto"/>
      </w:rPr>
    </w:lvl>
    <w:lvl w:ilvl="4" w:tplc="358484F6">
      <w:start w:val="1"/>
      <w:numFmt w:val="bullet"/>
      <w:lvlText w:val=""/>
      <w:lvlPicBulletId w:val="2"/>
      <w:lvlJc w:val="left"/>
      <w:pPr>
        <w:tabs>
          <w:tab w:val="num" w:pos="3600"/>
        </w:tabs>
        <w:ind w:left="3600" w:hanging="360"/>
      </w:pPr>
      <w:rPr>
        <w:rFonts w:ascii="Symbol" w:hAnsi="Symbol" w:hint="default"/>
        <w:color w:val="auto"/>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6E72AE"/>
    <w:multiLevelType w:val="hybridMultilevel"/>
    <w:tmpl w:val="BFFCDDE4"/>
    <w:lvl w:ilvl="0" w:tplc="4C0A0001">
      <w:start w:val="1"/>
      <w:numFmt w:val="bullet"/>
      <w:lvlText w:val=""/>
      <w:lvlJc w:val="left"/>
      <w:pPr>
        <w:ind w:left="720" w:hanging="360"/>
      </w:pPr>
      <w:rPr>
        <w:rFonts w:ascii="Symbol" w:hAnsi="Symbol" w:hint="default"/>
      </w:rPr>
    </w:lvl>
    <w:lvl w:ilvl="1" w:tplc="4C0A0003" w:tentative="1">
      <w:start w:val="1"/>
      <w:numFmt w:val="bullet"/>
      <w:lvlText w:val="o"/>
      <w:lvlJc w:val="left"/>
      <w:pPr>
        <w:ind w:left="1440" w:hanging="360"/>
      </w:pPr>
      <w:rPr>
        <w:rFonts w:ascii="Courier New" w:hAnsi="Courier New" w:cs="Courier New" w:hint="default"/>
      </w:rPr>
    </w:lvl>
    <w:lvl w:ilvl="2" w:tplc="4C0A0005" w:tentative="1">
      <w:start w:val="1"/>
      <w:numFmt w:val="bullet"/>
      <w:lvlText w:val=""/>
      <w:lvlJc w:val="left"/>
      <w:pPr>
        <w:ind w:left="2160" w:hanging="360"/>
      </w:pPr>
      <w:rPr>
        <w:rFonts w:ascii="Wingdings" w:hAnsi="Wingdings" w:hint="default"/>
      </w:rPr>
    </w:lvl>
    <w:lvl w:ilvl="3" w:tplc="4C0A0001" w:tentative="1">
      <w:start w:val="1"/>
      <w:numFmt w:val="bullet"/>
      <w:lvlText w:val=""/>
      <w:lvlJc w:val="left"/>
      <w:pPr>
        <w:ind w:left="2880" w:hanging="360"/>
      </w:pPr>
      <w:rPr>
        <w:rFonts w:ascii="Symbol" w:hAnsi="Symbol" w:hint="default"/>
      </w:rPr>
    </w:lvl>
    <w:lvl w:ilvl="4" w:tplc="4C0A0003" w:tentative="1">
      <w:start w:val="1"/>
      <w:numFmt w:val="bullet"/>
      <w:lvlText w:val="o"/>
      <w:lvlJc w:val="left"/>
      <w:pPr>
        <w:ind w:left="3600" w:hanging="360"/>
      </w:pPr>
      <w:rPr>
        <w:rFonts w:ascii="Courier New" w:hAnsi="Courier New" w:cs="Courier New" w:hint="default"/>
      </w:rPr>
    </w:lvl>
    <w:lvl w:ilvl="5" w:tplc="4C0A0005" w:tentative="1">
      <w:start w:val="1"/>
      <w:numFmt w:val="bullet"/>
      <w:lvlText w:val=""/>
      <w:lvlJc w:val="left"/>
      <w:pPr>
        <w:ind w:left="4320" w:hanging="360"/>
      </w:pPr>
      <w:rPr>
        <w:rFonts w:ascii="Wingdings" w:hAnsi="Wingdings" w:hint="default"/>
      </w:rPr>
    </w:lvl>
    <w:lvl w:ilvl="6" w:tplc="4C0A0001" w:tentative="1">
      <w:start w:val="1"/>
      <w:numFmt w:val="bullet"/>
      <w:lvlText w:val=""/>
      <w:lvlJc w:val="left"/>
      <w:pPr>
        <w:ind w:left="5040" w:hanging="360"/>
      </w:pPr>
      <w:rPr>
        <w:rFonts w:ascii="Symbol" w:hAnsi="Symbol" w:hint="default"/>
      </w:rPr>
    </w:lvl>
    <w:lvl w:ilvl="7" w:tplc="4C0A0003" w:tentative="1">
      <w:start w:val="1"/>
      <w:numFmt w:val="bullet"/>
      <w:lvlText w:val="o"/>
      <w:lvlJc w:val="left"/>
      <w:pPr>
        <w:ind w:left="5760" w:hanging="360"/>
      </w:pPr>
      <w:rPr>
        <w:rFonts w:ascii="Courier New" w:hAnsi="Courier New" w:cs="Courier New" w:hint="default"/>
      </w:rPr>
    </w:lvl>
    <w:lvl w:ilvl="8" w:tplc="4C0A0005" w:tentative="1">
      <w:start w:val="1"/>
      <w:numFmt w:val="bullet"/>
      <w:lvlText w:val=""/>
      <w:lvlJc w:val="left"/>
      <w:pPr>
        <w:ind w:left="6480" w:hanging="360"/>
      </w:pPr>
      <w:rPr>
        <w:rFonts w:ascii="Wingdings" w:hAnsi="Wingdings" w:hint="default"/>
      </w:rPr>
    </w:lvl>
  </w:abstractNum>
  <w:abstractNum w:abstractNumId="2" w15:restartNumberingAfterBreak="0">
    <w:nsid w:val="09802710"/>
    <w:multiLevelType w:val="hybridMultilevel"/>
    <w:tmpl w:val="AA645E7E"/>
    <w:lvl w:ilvl="0" w:tplc="4C0A000D">
      <w:start w:val="1"/>
      <w:numFmt w:val="bullet"/>
      <w:lvlText w:val=""/>
      <w:lvlJc w:val="left"/>
      <w:pPr>
        <w:ind w:left="720" w:hanging="360"/>
      </w:pPr>
      <w:rPr>
        <w:rFonts w:ascii="Wingdings" w:hAnsi="Wingdings" w:hint="default"/>
      </w:rPr>
    </w:lvl>
    <w:lvl w:ilvl="1" w:tplc="4C0A0003" w:tentative="1">
      <w:start w:val="1"/>
      <w:numFmt w:val="bullet"/>
      <w:lvlText w:val="o"/>
      <w:lvlJc w:val="left"/>
      <w:pPr>
        <w:ind w:left="1440" w:hanging="360"/>
      </w:pPr>
      <w:rPr>
        <w:rFonts w:ascii="Courier New" w:hAnsi="Courier New" w:cs="Courier New" w:hint="default"/>
      </w:rPr>
    </w:lvl>
    <w:lvl w:ilvl="2" w:tplc="4C0A0005" w:tentative="1">
      <w:start w:val="1"/>
      <w:numFmt w:val="bullet"/>
      <w:lvlText w:val=""/>
      <w:lvlJc w:val="left"/>
      <w:pPr>
        <w:ind w:left="2160" w:hanging="360"/>
      </w:pPr>
      <w:rPr>
        <w:rFonts w:ascii="Wingdings" w:hAnsi="Wingdings" w:hint="default"/>
      </w:rPr>
    </w:lvl>
    <w:lvl w:ilvl="3" w:tplc="4C0A0001" w:tentative="1">
      <w:start w:val="1"/>
      <w:numFmt w:val="bullet"/>
      <w:lvlText w:val=""/>
      <w:lvlJc w:val="left"/>
      <w:pPr>
        <w:ind w:left="2880" w:hanging="360"/>
      </w:pPr>
      <w:rPr>
        <w:rFonts w:ascii="Symbol" w:hAnsi="Symbol" w:hint="default"/>
      </w:rPr>
    </w:lvl>
    <w:lvl w:ilvl="4" w:tplc="4C0A0003" w:tentative="1">
      <w:start w:val="1"/>
      <w:numFmt w:val="bullet"/>
      <w:lvlText w:val="o"/>
      <w:lvlJc w:val="left"/>
      <w:pPr>
        <w:ind w:left="3600" w:hanging="360"/>
      </w:pPr>
      <w:rPr>
        <w:rFonts w:ascii="Courier New" w:hAnsi="Courier New" w:cs="Courier New" w:hint="default"/>
      </w:rPr>
    </w:lvl>
    <w:lvl w:ilvl="5" w:tplc="4C0A0005" w:tentative="1">
      <w:start w:val="1"/>
      <w:numFmt w:val="bullet"/>
      <w:lvlText w:val=""/>
      <w:lvlJc w:val="left"/>
      <w:pPr>
        <w:ind w:left="4320" w:hanging="360"/>
      </w:pPr>
      <w:rPr>
        <w:rFonts w:ascii="Wingdings" w:hAnsi="Wingdings" w:hint="default"/>
      </w:rPr>
    </w:lvl>
    <w:lvl w:ilvl="6" w:tplc="4C0A0001" w:tentative="1">
      <w:start w:val="1"/>
      <w:numFmt w:val="bullet"/>
      <w:lvlText w:val=""/>
      <w:lvlJc w:val="left"/>
      <w:pPr>
        <w:ind w:left="5040" w:hanging="360"/>
      </w:pPr>
      <w:rPr>
        <w:rFonts w:ascii="Symbol" w:hAnsi="Symbol" w:hint="default"/>
      </w:rPr>
    </w:lvl>
    <w:lvl w:ilvl="7" w:tplc="4C0A0003" w:tentative="1">
      <w:start w:val="1"/>
      <w:numFmt w:val="bullet"/>
      <w:lvlText w:val="o"/>
      <w:lvlJc w:val="left"/>
      <w:pPr>
        <w:ind w:left="5760" w:hanging="360"/>
      </w:pPr>
      <w:rPr>
        <w:rFonts w:ascii="Courier New" w:hAnsi="Courier New" w:cs="Courier New" w:hint="default"/>
      </w:rPr>
    </w:lvl>
    <w:lvl w:ilvl="8" w:tplc="4C0A0005" w:tentative="1">
      <w:start w:val="1"/>
      <w:numFmt w:val="bullet"/>
      <w:lvlText w:val=""/>
      <w:lvlJc w:val="left"/>
      <w:pPr>
        <w:ind w:left="6480" w:hanging="360"/>
      </w:pPr>
      <w:rPr>
        <w:rFonts w:ascii="Wingdings" w:hAnsi="Wingdings" w:hint="default"/>
      </w:rPr>
    </w:lvl>
  </w:abstractNum>
  <w:abstractNum w:abstractNumId="3" w15:restartNumberingAfterBreak="0">
    <w:nsid w:val="0D9246CB"/>
    <w:multiLevelType w:val="hybridMultilevel"/>
    <w:tmpl w:val="1522064A"/>
    <w:lvl w:ilvl="0" w:tplc="67E2C8AC">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EF45C6B"/>
    <w:multiLevelType w:val="hybridMultilevel"/>
    <w:tmpl w:val="593266C6"/>
    <w:lvl w:ilvl="0" w:tplc="E710E930">
      <w:start w:val="1"/>
      <w:numFmt w:val="decimal"/>
      <w:lvlText w:val="%1."/>
      <w:lvlJc w:val="left"/>
      <w:pPr>
        <w:ind w:left="720" w:hanging="360"/>
      </w:pPr>
      <w:rPr>
        <w:rFonts w:hint="default"/>
        <w:sz w:val="18"/>
      </w:r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5" w15:restartNumberingAfterBreak="0">
    <w:nsid w:val="11910900"/>
    <w:multiLevelType w:val="hybridMultilevel"/>
    <w:tmpl w:val="D234AB6E"/>
    <w:lvl w:ilvl="0" w:tplc="0C0A000D">
      <w:start w:val="1"/>
      <w:numFmt w:val="bullet"/>
      <w:lvlText w:val=""/>
      <w:lvlJc w:val="left"/>
      <w:pPr>
        <w:ind w:left="720" w:hanging="360"/>
      </w:pPr>
      <w:rPr>
        <w:rFonts w:ascii="Wingdings" w:hAnsi="Wingdings" w:hint="default"/>
      </w:rPr>
    </w:lvl>
    <w:lvl w:ilvl="1" w:tplc="4C0A0003" w:tentative="1">
      <w:start w:val="1"/>
      <w:numFmt w:val="bullet"/>
      <w:lvlText w:val="o"/>
      <w:lvlJc w:val="left"/>
      <w:pPr>
        <w:ind w:left="1440" w:hanging="360"/>
      </w:pPr>
      <w:rPr>
        <w:rFonts w:ascii="Courier New" w:hAnsi="Courier New" w:cs="Courier New" w:hint="default"/>
      </w:rPr>
    </w:lvl>
    <w:lvl w:ilvl="2" w:tplc="4C0A0005" w:tentative="1">
      <w:start w:val="1"/>
      <w:numFmt w:val="bullet"/>
      <w:lvlText w:val=""/>
      <w:lvlJc w:val="left"/>
      <w:pPr>
        <w:ind w:left="2160" w:hanging="360"/>
      </w:pPr>
      <w:rPr>
        <w:rFonts w:ascii="Wingdings" w:hAnsi="Wingdings" w:hint="default"/>
      </w:rPr>
    </w:lvl>
    <w:lvl w:ilvl="3" w:tplc="4C0A0001" w:tentative="1">
      <w:start w:val="1"/>
      <w:numFmt w:val="bullet"/>
      <w:lvlText w:val=""/>
      <w:lvlJc w:val="left"/>
      <w:pPr>
        <w:ind w:left="2880" w:hanging="360"/>
      </w:pPr>
      <w:rPr>
        <w:rFonts w:ascii="Symbol" w:hAnsi="Symbol" w:hint="default"/>
      </w:rPr>
    </w:lvl>
    <w:lvl w:ilvl="4" w:tplc="4C0A0003" w:tentative="1">
      <w:start w:val="1"/>
      <w:numFmt w:val="bullet"/>
      <w:lvlText w:val="o"/>
      <w:lvlJc w:val="left"/>
      <w:pPr>
        <w:ind w:left="3600" w:hanging="360"/>
      </w:pPr>
      <w:rPr>
        <w:rFonts w:ascii="Courier New" w:hAnsi="Courier New" w:cs="Courier New" w:hint="default"/>
      </w:rPr>
    </w:lvl>
    <w:lvl w:ilvl="5" w:tplc="4C0A0005" w:tentative="1">
      <w:start w:val="1"/>
      <w:numFmt w:val="bullet"/>
      <w:lvlText w:val=""/>
      <w:lvlJc w:val="left"/>
      <w:pPr>
        <w:ind w:left="4320" w:hanging="360"/>
      </w:pPr>
      <w:rPr>
        <w:rFonts w:ascii="Wingdings" w:hAnsi="Wingdings" w:hint="default"/>
      </w:rPr>
    </w:lvl>
    <w:lvl w:ilvl="6" w:tplc="4C0A0001" w:tentative="1">
      <w:start w:val="1"/>
      <w:numFmt w:val="bullet"/>
      <w:lvlText w:val=""/>
      <w:lvlJc w:val="left"/>
      <w:pPr>
        <w:ind w:left="5040" w:hanging="360"/>
      </w:pPr>
      <w:rPr>
        <w:rFonts w:ascii="Symbol" w:hAnsi="Symbol" w:hint="default"/>
      </w:rPr>
    </w:lvl>
    <w:lvl w:ilvl="7" w:tplc="4C0A0003" w:tentative="1">
      <w:start w:val="1"/>
      <w:numFmt w:val="bullet"/>
      <w:lvlText w:val="o"/>
      <w:lvlJc w:val="left"/>
      <w:pPr>
        <w:ind w:left="5760" w:hanging="360"/>
      </w:pPr>
      <w:rPr>
        <w:rFonts w:ascii="Courier New" w:hAnsi="Courier New" w:cs="Courier New" w:hint="default"/>
      </w:rPr>
    </w:lvl>
    <w:lvl w:ilvl="8" w:tplc="4C0A0005" w:tentative="1">
      <w:start w:val="1"/>
      <w:numFmt w:val="bullet"/>
      <w:lvlText w:val=""/>
      <w:lvlJc w:val="left"/>
      <w:pPr>
        <w:ind w:left="6480" w:hanging="360"/>
      </w:pPr>
      <w:rPr>
        <w:rFonts w:ascii="Wingdings" w:hAnsi="Wingdings" w:hint="default"/>
      </w:rPr>
    </w:lvl>
  </w:abstractNum>
  <w:abstractNum w:abstractNumId="6"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Ttulo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7" w15:restartNumberingAfterBreak="0">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B2B95"/>
    <w:multiLevelType w:val="hybridMultilevel"/>
    <w:tmpl w:val="D17E809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A3507D5"/>
    <w:multiLevelType w:val="hybridMultilevel"/>
    <w:tmpl w:val="62A49B54"/>
    <w:lvl w:ilvl="0" w:tplc="39443D32">
      <w:start w:val="1"/>
      <w:numFmt w:val="bullet"/>
      <w:lvlText w:val=""/>
      <w:lvlJc w:val="left"/>
      <w:pPr>
        <w:ind w:left="360" w:hanging="360"/>
      </w:pPr>
      <w:rPr>
        <w:rFonts w:ascii="Symbol" w:hAnsi="Symbol" w:hint="default"/>
        <w:b w:val="0"/>
        <w:i w:val="0"/>
        <w:color w:val="auto"/>
        <w:sz w:val="24"/>
        <w:u w:val="none"/>
      </w:rPr>
    </w:lvl>
    <w:lvl w:ilvl="1" w:tplc="4C0A0003" w:tentative="1">
      <w:start w:val="1"/>
      <w:numFmt w:val="bullet"/>
      <w:lvlText w:val="o"/>
      <w:lvlJc w:val="left"/>
      <w:pPr>
        <w:ind w:left="1080" w:hanging="360"/>
      </w:pPr>
      <w:rPr>
        <w:rFonts w:ascii="Courier New" w:hAnsi="Courier New" w:cs="Courier New" w:hint="default"/>
      </w:rPr>
    </w:lvl>
    <w:lvl w:ilvl="2" w:tplc="4C0A0005" w:tentative="1">
      <w:start w:val="1"/>
      <w:numFmt w:val="bullet"/>
      <w:lvlText w:val=""/>
      <w:lvlJc w:val="left"/>
      <w:pPr>
        <w:ind w:left="1800" w:hanging="360"/>
      </w:pPr>
      <w:rPr>
        <w:rFonts w:ascii="Wingdings" w:hAnsi="Wingdings" w:hint="default"/>
      </w:rPr>
    </w:lvl>
    <w:lvl w:ilvl="3" w:tplc="4C0A0001" w:tentative="1">
      <w:start w:val="1"/>
      <w:numFmt w:val="bullet"/>
      <w:lvlText w:val=""/>
      <w:lvlJc w:val="left"/>
      <w:pPr>
        <w:ind w:left="2520" w:hanging="360"/>
      </w:pPr>
      <w:rPr>
        <w:rFonts w:ascii="Symbol" w:hAnsi="Symbol" w:hint="default"/>
      </w:rPr>
    </w:lvl>
    <w:lvl w:ilvl="4" w:tplc="4C0A0003" w:tentative="1">
      <w:start w:val="1"/>
      <w:numFmt w:val="bullet"/>
      <w:lvlText w:val="o"/>
      <w:lvlJc w:val="left"/>
      <w:pPr>
        <w:ind w:left="3240" w:hanging="360"/>
      </w:pPr>
      <w:rPr>
        <w:rFonts w:ascii="Courier New" w:hAnsi="Courier New" w:cs="Courier New" w:hint="default"/>
      </w:rPr>
    </w:lvl>
    <w:lvl w:ilvl="5" w:tplc="4C0A0005" w:tentative="1">
      <w:start w:val="1"/>
      <w:numFmt w:val="bullet"/>
      <w:lvlText w:val=""/>
      <w:lvlJc w:val="left"/>
      <w:pPr>
        <w:ind w:left="3960" w:hanging="360"/>
      </w:pPr>
      <w:rPr>
        <w:rFonts w:ascii="Wingdings" w:hAnsi="Wingdings" w:hint="default"/>
      </w:rPr>
    </w:lvl>
    <w:lvl w:ilvl="6" w:tplc="4C0A0001" w:tentative="1">
      <w:start w:val="1"/>
      <w:numFmt w:val="bullet"/>
      <w:lvlText w:val=""/>
      <w:lvlJc w:val="left"/>
      <w:pPr>
        <w:ind w:left="4680" w:hanging="360"/>
      </w:pPr>
      <w:rPr>
        <w:rFonts w:ascii="Symbol" w:hAnsi="Symbol" w:hint="default"/>
      </w:rPr>
    </w:lvl>
    <w:lvl w:ilvl="7" w:tplc="4C0A0003" w:tentative="1">
      <w:start w:val="1"/>
      <w:numFmt w:val="bullet"/>
      <w:lvlText w:val="o"/>
      <w:lvlJc w:val="left"/>
      <w:pPr>
        <w:ind w:left="5400" w:hanging="360"/>
      </w:pPr>
      <w:rPr>
        <w:rFonts w:ascii="Courier New" w:hAnsi="Courier New" w:cs="Courier New" w:hint="default"/>
      </w:rPr>
    </w:lvl>
    <w:lvl w:ilvl="8" w:tplc="4C0A0005" w:tentative="1">
      <w:start w:val="1"/>
      <w:numFmt w:val="bullet"/>
      <w:lvlText w:val=""/>
      <w:lvlJc w:val="left"/>
      <w:pPr>
        <w:ind w:left="6120" w:hanging="360"/>
      </w:pPr>
      <w:rPr>
        <w:rFonts w:ascii="Wingdings" w:hAnsi="Wingdings" w:hint="default"/>
      </w:rPr>
    </w:lvl>
  </w:abstractNum>
  <w:abstractNum w:abstractNumId="10" w15:restartNumberingAfterBreak="0">
    <w:nsid w:val="1A4B5D8B"/>
    <w:multiLevelType w:val="multilevel"/>
    <w:tmpl w:val="B7D26FCE"/>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1B9D0A13"/>
    <w:multiLevelType w:val="hybridMultilevel"/>
    <w:tmpl w:val="4DF8BB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BCC2284"/>
    <w:multiLevelType w:val="hybridMultilevel"/>
    <w:tmpl w:val="AD38D63C"/>
    <w:lvl w:ilvl="0" w:tplc="4C0A0001">
      <w:start w:val="1"/>
      <w:numFmt w:val="bullet"/>
      <w:lvlText w:val=""/>
      <w:lvlJc w:val="left"/>
      <w:pPr>
        <w:ind w:left="720" w:hanging="360"/>
      </w:pPr>
      <w:rPr>
        <w:rFonts w:ascii="Symbol" w:hAnsi="Symbol" w:hint="default"/>
      </w:rPr>
    </w:lvl>
    <w:lvl w:ilvl="1" w:tplc="4C0A0003" w:tentative="1">
      <w:start w:val="1"/>
      <w:numFmt w:val="bullet"/>
      <w:lvlText w:val="o"/>
      <w:lvlJc w:val="left"/>
      <w:pPr>
        <w:ind w:left="1440" w:hanging="360"/>
      </w:pPr>
      <w:rPr>
        <w:rFonts w:ascii="Courier New" w:hAnsi="Courier New" w:cs="Courier New" w:hint="default"/>
      </w:rPr>
    </w:lvl>
    <w:lvl w:ilvl="2" w:tplc="4C0A0005" w:tentative="1">
      <w:start w:val="1"/>
      <w:numFmt w:val="bullet"/>
      <w:lvlText w:val=""/>
      <w:lvlJc w:val="left"/>
      <w:pPr>
        <w:ind w:left="2160" w:hanging="360"/>
      </w:pPr>
      <w:rPr>
        <w:rFonts w:ascii="Wingdings" w:hAnsi="Wingdings" w:hint="default"/>
      </w:rPr>
    </w:lvl>
    <w:lvl w:ilvl="3" w:tplc="4C0A0001" w:tentative="1">
      <w:start w:val="1"/>
      <w:numFmt w:val="bullet"/>
      <w:lvlText w:val=""/>
      <w:lvlJc w:val="left"/>
      <w:pPr>
        <w:ind w:left="2880" w:hanging="360"/>
      </w:pPr>
      <w:rPr>
        <w:rFonts w:ascii="Symbol" w:hAnsi="Symbol" w:hint="default"/>
      </w:rPr>
    </w:lvl>
    <w:lvl w:ilvl="4" w:tplc="4C0A0003" w:tentative="1">
      <w:start w:val="1"/>
      <w:numFmt w:val="bullet"/>
      <w:lvlText w:val="o"/>
      <w:lvlJc w:val="left"/>
      <w:pPr>
        <w:ind w:left="3600" w:hanging="360"/>
      </w:pPr>
      <w:rPr>
        <w:rFonts w:ascii="Courier New" w:hAnsi="Courier New" w:cs="Courier New" w:hint="default"/>
      </w:rPr>
    </w:lvl>
    <w:lvl w:ilvl="5" w:tplc="4C0A0005" w:tentative="1">
      <w:start w:val="1"/>
      <w:numFmt w:val="bullet"/>
      <w:lvlText w:val=""/>
      <w:lvlJc w:val="left"/>
      <w:pPr>
        <w:ind w:left="4320" w:hanging="360"/>
      </w:pPr>
      <w:rPr>
        <w:rFonts w:ascii="Wingdings" w:hAnsi="Wingdings" w:hint="default"/>
      </w:rPr>
    </w:lvl>
    <w:lvl w:ilvl="6" w:tplc="4C0A0001" w:tentative="1">
      <w:start w:val="1"/>
      <w:numFmt w:val="bullet"/>
      <w:lvlText w:val=""/>
      <w:lvlJc w:val="left"/>
      <w:pPr>
        <w:ind w:left="5040" w:hanging="360"/>
      </w:pPr>
      <w:rPr>
        <w:rFonts w:ascii="Symbol" w:hAnsi="Symbol" w:hint="default"/>
      </w:rPr>
    </w:lvl>
    <w:lvl w:ilvl="7" w:tplc="4C0A0003" w:tentative="1">
      <w:start w:val="1"/>
      <w:numFmt w:val="bullet"/>
      <w:lvlText w:val="o"/>
      <w:lvlJc w:val="left"/>
      <w:pPr>
        <w:ind w:left="5760" w:hanging="360"/>
      </w:pPr>
      <w:rPr>
        <w:rFonts w:ascii="Courier New" w:hAnsi="Courier New" w:cs="Courier New" w:hint="default"/>
      </w:rPr>
    </w:lvl>
    <w:lvl w:ilvl="8" w:tplc="4C0A0005" w:tentative="1">
      <w:start w:val="1"/>
      <w:numFmt w:val="bullet"/>
      <w:lvlText w:val=""/>
      <w:lvlJc w:val="left"/>
      <w:pPr>
        <w:ind w:left="6480" w:hanging="360"/>
      </w:pPr>
      <w:rPr>
        <w:rFonts w:ascii="Wingdings" w:hAnsi="Wingdings" w:hint="default"/>
      </w:rPr>
    </w:lvl>
  </w:abstractNum>
  <w:abstractNum w:abstractNumId="13" w15:restartNumberingAfterBreak="0">
    <w:nsid w:val="1D2430C2"/>
    <w:multiLevelType w:val="hybridMultilevel"/>
    <w:tmpl w:val="3DC87C28"/>
    <w:lvl w:ilvl="0" w:tplc="0C0A000D">
      <w:start w:val="1"/>
      <w:numFmt w:val="bullet"/>
      <w:lvlText w:val=""/>
      <w:lvlJc w:val="left"/>
      <w:pPr>
        <w:ind w:left="1287" w:hanging="360"/>
      </w:pPr>
      <w:rPr>
        <w:rFonts w:ascii="Wingdings" w:hAnsi="Wingdings" w:hint="default"/>
      </w:rPr>
    </w:lvl>
    <w:lvl w:ilvl="1" w:tplc="0C0A0003">
      <w:start w:val="1"/>
      <w:numFmt w:val="bullet"/>
      <w:lvlText w:val="o"/>
      <w:lvlJc w:val="left"/>
      <w:pPr>
        <w:ind w:left="2007" w:hanging="360"/>
      </w:pPr>
      <w:rPr>
        <w:rFonts w:ascii="Courier New" w:hAnsi="Courier New" w:cs="Courier New" w:hint="default"/>
      </w:rPr>
    </w:lvl>
    <w:lvl w:ilvl="2" w:tplc="0C0A0005">
      <w:start w:val="1"/>
      <w:numFmt w:val="bullet"/>
      <w:lvlText w:val=""/>
      <w:lvlJc w:val="left"/>
      <w:pPr>
        <w:ind w:left="2727" w:hanging="360"/>
      </w:pPr>
      <w:rPr>
        <w:rFonts w:ascii="Wingdings" w:hAnsi="Wingdings" w:hint="default"/>
      </w:rPr>
    </w:lvl>
    <w:lvl w:ilvl="3" w:tplc="0C0A0001">
      <w:start w:val="1"/>
      <w:numFmt w:val="bullet"/>
      <w:lvlText w:val=""/>
      <w:lvlJc w:val="left"/>
      <w:pPr>
        <w:ind w:left="3447" w:hanging="360"/>
      </w:pPr>
      <w:rPr>
        <w:rFonts w:ascii="Symbol" w:hAnsi="Symbol" w:hint="default"/>
      </w:rPr>
    </w:lvl>
    <w:lvl w:ilvl="4" w:tplc="0C0A0003">
      <w:start w:val="1"/>
      <w:numFmt w:val="bullet"/>
      <w:lvlText w:val="o"/>
      <w:lvlJc w:val="left"/>
      <w:pPr>
        <w:ind w:left="4167" w:hanging="360"/>
      </w:pPr>
      <w:rPr>
        <w:rFonts w:ascii="Courier New" w:hAnsi="Courier New" w:cs="Courier New" w:hint="default"/>
      </w:rPr>
    </w:lvl>
    <w:lvl w:ilvl="5" w:tplc="0C0A0005">
      <w:start w:val="1"/>
      <w:numFmt w:val="bullet"/>
      <w:lvlText w:val=""/>
      <w:lvlJc w:val="left"/>
      <w:pPr>
        <w:ind w:left="4887" w:hanging="360"/>
      </w:pPr>
      <w:rPr>
        <w:rFonts w:ascii="Wingdings" w:hAnsi="Wingdings" w:hint="default"/>
      </w:rPr>
    </w:lvl>
    <w:lvl w:ilvl="6" w:tplc="0C0A0001">
      <w:start w:val="1"/>
      <w:numFmt w:val="bullet"/>
      <w:lvlText w:val=""/>
      <w:lvlJc w:val="left"/>
      <w:pPr>
        <w:ind w:left="5607" w:hanging="360"/>
      </w:pPr>
      <w:rPr>
        <w:rFonts w:ascii="Symbol" w:hAnsi="Symbol" w:hint="default"/>
      </w:rPr>
    </w:lvl>
    <w:lvl w:ilvl="7" w:tplc="0C0A0003">
      <w:start w:val="1"/>
      <w:numFmt w:val="bullet"/>
      <w:lvlText w:val="o"/>
      <w:lvlJc w:val="left"/>
      <w:pPr>
        <w:ind w:left="6327" w:hanging="360"/>
      </w:pPr>
      <w:rPr>
        <w:rFonts w:ascii="Courier New" w:hAnsi="Courier New" w:cs="Courier New" w:hint="default"/>
      </w:rPr>
    </w:lvl>
    <w:lvl w:ilvl="8" w:tplc="0C0A0005">
      <w:start w:val="1"/>
      <w:numFmt w:val="bullet"/>
      <w:lvlText w:val=""/>
      <w:lvlJc w:val="left"/>
      <w:pPr>
        <w:ind w:left="7047" w:hanging="360"/>
      </w:pPr>
      <w:rPr>
        <w:rFonts w:ascii="Wingdings" w:hAnsi="Wingdings" w:hint="default"/>
      </w:rPr>
    </w:lvl>
  </w:abstractNum>
  <w:abstractNum w:abstractNumId="14" w15:restartNumberingAfterBreak="0">
    <w:nsid w:val="1EA83D4B"/>
    <w:multiLevelType w:val="hybridMultilevel"/>
    <w:tmpl w:val="27764082"/>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213E04A8"/>
    <w:multiLevelType w:val="hybridMultilevel"/>
    <w:tmpl w:val="A1D85F26"/>
    <w:lvl w:ilvl="0" w:tplc="0C0A000F">
      <w:start w:val="1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21D52A32"/>
    <w:multiLevelType w:val="hybridMultilevel"/>
    <w:tmpl w:val="7CB4A952"/>
    <w:lvl w:ilvl="0" w:tplc="83A278D8">
      <w:start w:val="1"/>
      <w:numFmt w:val="upperRoman"/>
      <w:lvlText w:val="%1."/>
      <w:lvlJc w:val="left"/>
      <w:pPr>
        <w:ind w:left="786" w:hanging="360"/>
      </w:pPr>
      <w:rPr>
        <w:b/>
      </w:rPr>
    </w:lvl>
    <w:lvl w:ilvl="1" w:tplc="4C0A0019">
      <w:start w:val="1"/>
      <w:numFmt w:val="lowerLetter"/>
      <w:lvlText w:val="%2."/>
      <w:lvlJc w:val="left"/>
      <w:pPr>
        <w:ind w:left="1728" w:hanging="360"/>
      </w:pPr>
    </w:lvl>
    <w:lvl w:ilvl="2" w:tplc="4C0A001B">
      <w:start w:val="1"/>
      <w:numFmt w:val="lowerRoman"/>
      <w:lvlText w:val="%3."/>
      <w:lvlJc w:val="right"/>
      <w:pPr>
        <w:ind w:left="2448" w:hanging="180"/>
      </w:pPr>
    </w:lvl>
    <w:lvl w:ilvl="3" w:tplc="4C0A000F">
      <w:start w:val="1"/>
      <w:numFmt w:val="decimal"/>
      <w:lvlText w:val="%4."/>
      <w:lvlJc w:val="left"/>
      <w:pPr>
        <w:ind w:left="3168" w:hanging="360"/>
      </w:pPr>
    </w:lvl>
    <w:lvl w:ilvl="4" w:tplc="4C0A0019">
      <w:start w:val="1"/>
      <w:numFmt w:val="lowerLetter"/>
      <w:lvlText w:val="%5."/>
      <w:lvlJc w:val="left"/>
      <w:pPr>
        <w:ind w:left="3888" w:hanging="360"/>
      </w:pPr>
    </w:lvl>
    <w:lvl w:ilvl="5" w:tplc="4C0A001B">
      <w:start w:val="1"/>
      <w:numFmt w:val="lowerRoman"/>
      <w:lvlText w:val="%6."/>
      <w:lvlJc w:val="right"/>
      <w:pPr>
        <w:ind w:left="4608" w:hanging="180"/>
      </w:pPr>
    </w:lvl>
    <w:lvl w:ilvl="6" w:tplc="4C0A000F">
      <w:start w:val="1"/>
      <w:numFmt w:val="decimal"/>
      <w:lvlText w:val="%7."/>
      <w:lvlJc w:val="left"/>
      <w:pPr>
        <w:ind w:left="5328" w:hanging="360"/>
      </w:pPr>
    </w:lvl>
    <w:lvl w:ilvl="7" w:tplc="4C0A0019">
      <w:start w:val="1"/>
      <w:numFmt w:val="lowerLetter"/>
      <w:lvlText w:val="%8."/>
      <w:lvlJc w:val="left"/>
      <w:pPr>
        <w:ind w:left="6048" w:hanging="360"/>
      </w:pPr>
    </w:lvl>
    <w:lvl w:ilvl="8" w:tplc="4C0A001B">
      <w:start w:val="1"/>
      <w:numFmt w:val="lowerRoman"/>
      <w:lvlText w:val="%9."/>
      <w:lvlJc w:val="right"/>
      <w:pPr>
        <w:ind w:left="6768" w:hanging="180"/>
      </w:pPr>
    </w:lvl>
  </w:abstractNum>
  <w:abstractNum w:abstractNumId="17" w15:restartNumberingAfterBreak="0">
    <w:nsid w:val="242721F4"/>
    <w:multiLevelType w:val="hybridMultilevel"/>
    <w:tmpl w:val="86087DEC"/>
    <w:lvl w:ilvl="0" w:tplc="4C0A000F">
      <w:start w:val="1"/>
      <w:numFmt w:val="decimal"/>
      <w:lvlText w:val="%1."/>
      <w:lvlJc w:val="left"/>
      <w:pPr>
        <w:ind w:left="720" w:hanging="360"/>
      </w:p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18" w15:restartNumberingAfterBreak="0">
    <w:nsid w:val="29F264D7"/>
    <w:multiLevelType w:val="hybridMultilevel"/>
    <w:tmpl w:val="0E2C1680"/>
    <w:lvl w:ilvl="0" w:tplc="4C0A000F">
      <w:start w:val="1"/>
      <w:numFmt w:val="decimal"/>
      <w:lvlText w:val="%1."/>
      <w:lvlJc w:val="left"/>
      <w:pPr>
        <w:ind w:left="720" w:hanging="360"/>
      </w:p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19" w15:restartNumberingAfterBreak="0">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F30AD5"/>
    <w:multiLevelType w:val="hybridMultilevel"/>
    <w:tmpl w:val="510E1C5C"/>
    <w:lvl w:ilvl="0" w:tplc="E710E930">
      <w:start w:val="1"/>
      <w:numFmt w:val="decimal"/>
      <w:lvlText w:val="%1."/>
      <w:lvlJc w:val="left"/>
      <w:pPr>
        <w:ind w:left="1080" w:hanging="360"/>
      </w:pPr>
      <w:rPr>
        <w:rFonts w:hint="default"/>
        <w:sz w:val="18"/>
      </w:rPr>
    </w:lvl>
    <w:lvl w:ilvl="1" w:tplc="4C0A0019" w:tentative="1">
      <w:start w:val="1"/>
      <w:numFmt w:val="lowerLetter"/>
      <w:lvlText w:val="%2."/>
      <w:lvlJc w:val="left"/>
      <w:pPr>
        <w:ind w:left="1800" w:hanging="360"/>
      </w:pPr>
    </w:lvl>
    <w:lvl w:ilvl="2" w:tplc="4C0A001B" w:tentative="1">
      <w:start w:val="1"/>
      <w:numFmt w:val="lowerRoman"/>
      <w:lvlText w:val="%3."/>
      <w:lvlJc w:val="right"/>
      <w:pPr>
        <w:ind w:left="2520" w:hanging="180"/>
      </w:pPr>
    </w:lvl>
    <w:lvl w:ilvl="3" w:tplc="4C0A000F" w:tentative="1">
      <w:start w:val="1"/>
      <w:numFmt w:val="decimal"/>
      <w:lvlText w:val="%4."/>
      <w:lvlJc w:val="left"/>
      <w:pPr>
        <w:ind w:left="3240" w:hanging="360"/>
      </w:pPr>
    </w:lvl>
    <w:lvl w:ilvl="4" w:tplc="4C0A0019" w:tentative="1">
      <w:start w:val="1"/>
      <w:numFmt w:val="lowerLetter"/>
      <w:lvlText w:val="%5."/>
      <w:lvlJc w:val="left"/>
      <w:pPr>
        <w:ind w:left="3960" w:hanging="360"/>
      </w:pPr>
    </w:lvl>
    <w:lvl w:ilvl="5" w:tplc="4C0A001B" w:tentative="1">
      <w:start w:val="1"/>
      <w:numFmt w:val="lowerRoman"/>
      <w:lvlText w:val="%6."/>
      <w:lvlJc w:val="right"/>
      <w:pPr>
        <w:ind w:left="4680" w:hanging="180"/>
      </w:pPr>
    </w:lvl>
    <w:lvl w:ilvl="6" w:tplc="4C0A000F" w:tentative="1">
      <w:start w:val="1"/>
      <w:numFmt w:val="decimal"/>
      <w:lvlText w:val="%7."/>
      <w:lvlJc w:val="left"/>
      <w:pPr>
        <w:ind w:left="5400" w:hanging="360"/>
      </w:pPr>
    </w:lvl>
    <w:lvl w:ilvl="7" w:tplc="4C0A0019" w:tentative="1">
      <w:start w:val="1"/>
      <w:numFmt w:val="lowerLetter"/>
      <w:lvlText w:val="%8."/>
      <w:lvlJc w:val="left"/>
      <w:pPr>
        <w:ind w:left="6120" w:hanging="360"/>
      </w:pPr>
    </w:lvl>
    <w:lvl w:ilvl="8" w:tplc="4C0A001B" w:tentative="1">
      <w:start w:val="1"/>
      <w:numFmt w:val="lowerRoman"/>
      <w:lvlText w:val="%9."/>
      <w:lvlJc w:val="right"/>
      <w:pPr>
        <w:ind w:left="6840" w:hanging="180"/>
      </w:pPr>
    </w:lvl>
  </w:abstractNum>
  <w:abstractNum w:abstractNumId="21" w15:restartNumberingAfterBreak="0">
    <w:nsid w:val="3380607D"/>
    <w:multiLevelType w:val="hybridMultilevel"/>
    <w:tmpl w:val="C00ACC04"/>
    <w:lvl w:ilvl="0" w:tplc="4C0A0017">
      <w:start w:val="1"/>
      <w:numFmt w:val="lowerLetter"/>
      <w:lvlText w:val="%1)"/>
      <w:lvlJc w:val="left"/>
      <w:pPr>
        <w:ind w:left="720" w:hanging="360"/>
      </w:pPr>
    </w:lvl>
    <w:lvl w:ilvl="1" w:tplc="70C0ECFE">
      <w:numFmt w:val="bullet"/>
      <w:lvlText w:val="•"/>
      <w:lvlJc w:val="left"/>
      <w:pPr>
        <w:ind w:left="1440" w:hanging="360"/>
      </w:pPr>
      <w:rPr>
        <w:rFonts w:ascii="Arial Narrow" w:eastAsiaTheme="minorEastAsia" w:hAnsi="Arial Narrow" w:cstheme="minorBidi" w:hint="default"/>
      </w:r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22" w15:restartNumberingAfterBreak="0">
    <w:nsid w:val="373705F5"/>
    <w:multiLevelType w:val="hybridMultilevel"/>
    <w:tmpl w:val="EBF22AD6"/>
    <w:lvl w:ilvl="0" w:tplc="89BA2AEC">
      <w:start w:val="8"/>
      <w:numFmt w:val="upperRoman"/>
      <w:lvlText w:val="%1."/>
      <w:lvlJc w:val="left"/>
      <w:pPr>
        <w:ind w:left="1146" w:hanging="720"/>
      </w:pPr>
      <w:rPr>
        <w:rFonts w:hint="default"/>
      </w:rPr>
    </w:lvl>
    <w:lvl w:ilvl="1" w:tplc="4C0A0019" w:tentative="1">
      <w:start w:val="1"/>
      <w:numFmt w:val="lowerLetter"/>
      <w:lvlText w:val="%2."/>
      <w:lvlJc w:val="left"/>
      <w:pPr>
        <w:ind w:left="1506" w:hanging="360"/>
      </w:pPr>
    </w:lvl>
    <w:lvl w:ilvl="2" w:tplc="4C0A001B" w:tentative="1">
      <w:start w:val="1"/>
      <w:numFmt w:val="lowerRoman"/>
      <w:lvlText w:val="%3."/>
      <w:lvlJc w:val="right"/>
      <w:pPr>
        <w:ind w:left="2226" w:hanging="180"/>
      </w:pPr>
    </w:lvl>
    <w:lvl w:ilvl="3" w:tplc="4C0A000F" w:tentative="1">
      <w:start w:val="1"/>
      <w:numFmt w:val="decimal"/>
      <w:lvlText w:val="%4."/>
      <w:lvlJc w:val="left"/>
      <w:pPr>
        <w:ind w:left="2946" w:hanging="360"/>
      </w:pPr>
    </w:lvl>
    <w:lvl w:ilvl="4" w:tplc="4C0A0019" w:tentative="1">
      <w:start w:val="1"/>
      <w:numFmt w:val="lowerLetter"/>
      <w:lvlText w:val="%5."/>
      <w:lvlJc w:val="left"/>
      <w:pPr>
        <w:ind w:left="3666" w:hanging="360"/>
      </w:pPr>
    </w:lvl>
    <w:lvl w:ilvl="5" w:tplc="4C0A001B" w:tentative="1">
      <w:start w:val="1"/>
      <w:numFmt w:val="lowerRoman"/>
      <w:lvlText w:val="%6."/>
      <w:lvlJc w:val="right"/>
      <w:pPr>
        <w:ind w:left="4386" w:hanging="180"/>
      </w:pPr>
    </w:lvl>
    <w:lvl w:ilvl="6" w:tplc="4C0A000F" w:tentative="1">
      <w:start w:val="1"/>
      <w:numFmt w:val="decimal"/>
      <w:lvlText w:val="%7."/>
      <w:lvlJc w:val="left"/>
      <w:pPr>
        <w:ind w:left="5106" w:hanging="360"/>
      </w:pPr>
    </w:lvl>
    <w:lvl w:ilvl="7" w:tplc="4C0A0019" w:tentative="1">
      <w:start w:val="1"/>
      <w:numFmt w:val="lowerLetter"/>
      <w:lvlText w:val="%8."/>
      <w:lvlJc w:val="left"/>
      <w:pPr>
        <w:ind w:left="5826" w:hanging="360"/>
      </w:pPr>
    </w:lvl>
    <w:lvl w:ilvl="8" w:tplc="4C0A001B" w:tentative="1">
      <w:start w:val="1"/>
      <w:numFmt w:val="lowerRoman"/>
      <w:lvlText w:val="%9."/>
      <w:lvlJc w:val="right"/>
      <w:pPr>
        <w:ind w:left="6546" w:hanging="180"/>
      </w:pPr>
    </w:lvl>
  </w:abstractNum>
  <w:abstractNum w:abstractNumId="23" w15:restartNumberingAfterBreak="0">
    <w:nsid w:val="3A1F0024"/>
    <w:multiLevelType w:val="hybridMultilevel"/>
    <w:tmpl w:val="19FE7F5A"/>
    <w:lvl w:ilvl="0" w:tplc="4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AE07269"/>
    <w:multiLevelType w:val="hybridMultilevel"/>
    <w:tmpl w:val="C89EF552"/>
    <w:lvl w:ilvl="0" w:tplc="55A4FCF4">
      <w:numFmt w:val="bullet"/>
      <w:lvlText w:val="-"/>
      <w:lvlJc w:val="left"/>
      <w:pPr>
        <w:ind w:left="720" w:hanging="360"/>
      </w:pPr>
      <w:rPr>
        <w:rFonts w:ascii="Arial" w:eastAsia="Times New Roman" w:hAnsi="Arial" w:cs="Arial" w:hint="default"/>
      </w:rPr>
    </w:lvl>
    <w:lvl w:ilvl="1" w:tplc="4C0A0003" w:tentative="1">
      <w:start w:val="1"/>
      <w:numFmt w:val="bullet"/>
      <w:lvlText w:val="o"/>
      <w:lvlJc w:val="left"/>
      <w:pPr>
        <w:ind w:left="1440" w:hanging="360"/>
      </w:pPr>
      <w:rPr>
        <w:rFonts w:ascii="Courier New" w:hAnsi="Courier New" w:cs="Courier New" w:hint="default"/>
      </w:rPr>
    </w:lvl>
    <w:lvl w:ilvl="2" w:tplc="4C0A0005" w:tentative="1">
      <w:start w:val="1"/>
      <w:numFmt w:val="bullet"/>
      <w:lvlText w:val=""/>
      <w:lvlJc w:val="left"/>
      <w:pPr>
        <w:ind w:left="2160" w:hanging="360"/>
      </w:pPr>
      <w:rPr>
        <w:rFonts w:ascii="Wingdings" w:hAnsi="Wingdings" w:hint="default"/>
      </w:rPr>
    </w:lvl>
    <w:lvl w:ilvl="3" w:tplc="4C0A0001" w:tentative="1">
      <w:start w:val="1"/>
      <w:numFmt w:val="bullet"/>
      <w:lvlText w:val=""/>
      <w:lvlJc w:val="left"/>
      <w:pPr>
        <w:ind w:left="2880" w:hanging="360"/>
      </w:pPr>
      <w:rPr>
        <w:rFonts w:ascii="Symbol" w:hAnsi="Symbol" w:hint="default"/>
      </w:rPr>
    </w:lvl>
    <w:lvl w:ilvl="4" w:tplc="4C0A0003" w:tentative="1">
      <w:start w:val="1"/>
      <w:numFmt w:val="bullet"/>
      <w:lvlText w:val="o"/>
      <w:lvlJc w:val="left"/>
      <w:pPr>
        <w:ind w:left="3600" w:hanging="360"/>
      </w:pPr>
      <w:rPr>
        <w:rFonts w:ascii="Courier New" w:hAnsi="Courier New" w:cs="Courier New" w:hint="default"/>
      </w:rPr>
    </w:lvl>
    <w:lvl w:ilvl="5" w:tplc="4C0A0005" w:tentative="1">
      <w:start w:val="1"/>
      <w:numFmt w:val="bullet"/>
      <w:lvlText w:val=""/>
      <w:lvlJc w:val="left"/>
      <w:pPr>
        <w:ind w:left="4320" w:hanging="360"/>
      </w:pPr>
      <w:rPr>
        <w:rFonts w:ascii="Wingdings" w:hAnsi="Wingdings" w:hint="default"/>
      </w:rPr>
    </w:lvl>
    <w:lvl w:ilvl="6" w:tplc="4C0A0001" w:tentative="1">
      <w:start w:val="1"/>
      <w:numFmt w:val="bullet"/>
      <w:lvlText w:val=""/>
      <w:lvlJc w:val="left"/>
      <w:pPr>
        <w:ind w:left="5040" w:hanging="360"/>
      </w:pPr>
      <w:rPr>
        <w:rFonts w:ascii="Symbol" w:hAnsi="Symbol" w:hint="default"/>
      </w:rPr>
    </w:lvl>
    <w:lvl w:ilvl="7" w:tplc="4C0A0003" w:tentative="1">
      <w:start w:val="1"/>
      <w:numFmt w:val="bullet"/>
      <w:lvlText w:val="o"/>
      <w:lvlJc w:val="left"/>
      <w:pPr>
        <w:ind w:left="5760" w:hanging="360"/>
      </w:pPr>
      <w:rPr>
        <w:rFonts w:ascii="Courier New" w:hAnsi="Courier New" w:cs="Courier New" w:hint="default"/>
      </w:rPr>
    </w:lvl>
    <w:lvl w:ilvl="8" w:tplc="4C0A0005" w:tentative="1">
      <w:start w:val="1"/>
      <w:numFmt w:val="bullet"/>
      <w:lvlText w:val=""/>
      <w:lvlJc w:val="left"/>
      <w:pPr>
        <w:ind w:left="6480" w:hanging="360"/>
      </w:pPr>
      <w:rPr>
        <w:rFonts w:ascii="Wingdings" w:hAnsi="Wingdings" w:hint="default"/>
      </w:rPr>
    </w:lvl>
  </w:abstractNum>
  <w:abstractNum w:abstractNumId="25" w15:restartNumberingAfterBreak="0">
    <w:nsid w:val="3B14345C"/>
    <w:multiLevelType w:val="hybridMultilevel"/>
    <w:tmpl w:val="8E0A8E30"/>
    <w:lvl w:ilvl="0" w:tplc="AC70B6BC">
      <w:start w:val="1"/>
      <w:numFmt w:val="decimal"/>
      <w:lvlText w:val="%1."/>
      <w:lvlJc w:val="left"/>
      <w:pPr>
        <w:ind w:left="720" w:hanging="360"/>
      </w:pPr>
      <w:rPr>
        <w:color w:val="auto"/>
      </w:rPr>
    </w:lvl>
    <w:lvl w:ilvl="1" w:tplc="4C0A0019">
      <w:start w:val="1"/>
      <w:numFmt w:val="lowerLetter"/>
      <w:lvlText w:val="%2."/>
      <w:lvlJc w:val="left"/>
      <w:pPr>
        <w:ind w:left="1440" w:hanging="360"/>
      </w:pPr>
    </w:lvl>
    <w:lvl w:ilvl="2" w:tplc="4C0A001B">
      <w:start w:val="1"/>
      <w:numFmt w:val="lowerRoman"/>
      <w:lvlText w:val="%3."/>
      <w:lvlJc w:val="right"/>
      <w:pPr>
        <w:ind w:left="2160" w:hanging="180"/>
      </w:pPr>
    </w:lvl>
    <w:lvl w:ilvl="3" w:tplc="4C0A000F">
      <w:start w:val="1"/>
      <w:numFmt w:val="decimal"/>
      <w:lvlText w:val="%4."/>
      <w:lvlJc w:val="left"/>
      <w:pPr>
        <w:ind w:left="2880" w:hanging="360"/>
      </w:pPr>
    </w:lvl>
    <w:lvl w:ilvl="4" w:tplc="4C0A0019">
      <w:start w:val="1"/>
      <w:numFmt w:val="lowerLetter"/>
      <w:lvlText w:val="%5."/>
      <w:lvlJc w:val="left"/>
      <w:pPr>
        <w:ind w:left="3600" w:hanging="360"/>
      </w:pPr>
    </w:lvl>
    <w:lvl w:ilvl="5" w:tplc="4C0A001B">
      <w:start w:val="1"/>
      <w:numFmt w:val="lowerRoman"/>
      <w:lvlText w:val="%6."/>
      <w:lvlJc w:val="right"/>
      <w:pPr>
        <w:ind w:left="4320" w:hanging="180"/>
      </w:pPr>
    </w:lvl>
    <w:lvl w:ilvl="6" w:tplc="4C0A000F">
      <w:start w:val="1"/>
      <w:numFmt w:val="decimal"/>
      <w:lvlText w:val="%7."/>
      <w:lvlJc w:val="left"/>
      <w:pPr>
        <w:ind w:left="5040" w:hanging="360"/>
      </w:pPr>
    </w:lvl>
    <w:lvl w:ilvl="7" w:tplc="4C0A0019">
      <w:start w:val="1"/>
      <w:numFmt w:val="lowerLetter"/>
      <w:lvlText w:val="%8."/>
      <w:lvlJc w:val="left"/>
      <w:pPr>
        <w:ind w:left="5760" w:hanging="360"/>
      </w:pPr>
    </w:lvl>
    <w:lvl w:ilvl="8" w:tplc="4C0A001B">
      <w:start w:val="1"/>
      <w:numFmt w:val="lowerRoman"/>
      <w:lvlText w:val="%9."/>
      <w:lvlJc w:val="right"/>
      <w:pPr>
        <w:ind w:left="6480" w:hanging="180"/>
      </w:pPr>
    </w:lvl>
  </w:abstractNum>
  <w:abstractNum w:abstractNumId="26" w15:restartNumberingAfterBreak="0">
    <w:nsid w:val="425C74BB"/>
    <w:multiLevelType w:val="hybridMultilevel"/>
    <w:tmpl w:val="98521AD6"/>
    <w:lvl w:ilvl="0" w:tplc="4C0A000D">
      <w:start w:val="1"/>
      <w:numFmt w:val="bullet"/>
      <w:lvlText w:val=""/>
      <w:lvlJc w:val="left"/>
      <w:pPr>
        <w:ind w:left="720" w:hanging="360"/>
      </w:pPr>
      <w:rPr>
        <w:rFonts w:ascii="Wingdings" w:hAnsi="Wingdings" w:hint="default"/>
      </w:rPr>
    </w:lvl>
    <w:lvl w:ilvl="1" w:tplc="4C0A0003" w:tentative="1">
      <w:start w:val="1"/>
      <w:numFmt w:val="bullet"/>
      <w:lvlText w:val="o"/>
      <w:lvlJc w:val="left"/>
      <w:pPr>
        <w:ind w:left="1440" w:hanging="360"/>
      </w:pPr>
      <w:rPr>
        <w:rFonts w:ascii="Courier New" w:hAnsi="Courier New" w:cs="Courier New" w:hint="default"/>
      </w:rPr>
    </w:lvl>
    <w:lvl w:ilvl="2" w:tplc="4C0A0005" w:tentative="1">
      <w:start w:val="1"/>
      <w:numFmt w:val="bullet"/>
      <w:lvlText w:val=""/>
      <w:lvlJc w:val="left"/>
      <w:pPr>
        <w:ind w:left="2160" w:hanging="360"/>
      </w:pPr>
      <w:rPr>
        <w:rFonts w:ascii="Wingdings" w:hAnsi="Wingdings" w:hint="default"/>
      </w:rPr>
    </w:lvl>
    <w:lvl w:ilvl="3" w:tplc="4C0A0001" w:tentative="1">
      <w:start w:val="1"/>
      <w:numFmt w:val="bullet"/>
      <w:lvlText w:val=""/>
      <w:lvlJc w:val="left"/>
      <w:pPr>
        <w:ind w:left="2880" w:hanging="360"/>
      </w:pPr>
      <w:rPr>
        <w:rFonts w:ascii="Symbol" w:hAnsi="Symbol" w:hint="default"/>
      </w:rPr>
    </w:lvl>
    <w:lvl w:ilvl="4" w:tplc="4C0A0003" w:tentative="1">
      <w:start w:val="1"/>
      <w:numFmt w:val="bullet"/>
      <w:lvlText w:val="o"/>
      <w:lvlJc w:val="left"/>
      <w:pPr>
        <w:ind w:left="3600" w:hanging="360"/>
      </w:pPr>
      <w:rPr>
        <w:rFonts w:ascii="Courier New" w:hAnsi="Courier New" w:cs="Courier New" w:hint="default"/>
      </w:rPr>
    </w:lvl>
    <w:lvl w:ilvl="5" w:tplc="4C0A0005" w:tentative="1">
      <w:start w:val="1"/>
      <w:numFmt w:val="bullet"/>
      <w:lvlText w:val=""/>
      <w:lvlJc w:val="left"/>
      <w:pPr>
        <w:ind w:left="4320" w:hanging="360"/>
      </w:pPr>
      <w:rPr>
        <w:rFonts w:ascii="Wingdings" w:hAnsi="Wingdings" w:hint="default"/>
      </w:rPr>
    </w:lvl>
    <w:lvl w:ilvl="6" w:tplc="4C0A0001" w:tentative="1">
      <w:start w:val="1"/>
      <w:numFmt w:val="bullet"/>
      <w:lvlText w:val=""/>
      <w:lvlJc w:val="left"/>
      <w:pPr>
        <w:ind w:left="5040" w:hanging="360"/>
      </w:pPr>
      <w:rPr>
        <w:rFonts w:ascii="Symbol" w:hAnsi="Symbol" w:hint="default"/>
      </w:rPr>
    </w:lvl>
    <w:lvl w:ilvl="7" w:tplc="4C0A0003" w:tentative="1">
      <w:start w:val="1"/>
      <w:numFmt w:val="bullet"/>
      <w:lvlText w:val="o"/>
      <w:lvlJc w:val="left"/>
      <w:pPr>
        <w:ind w:left="5760" w:hanging="360"/>
      </w:pPr>
      <w:rPr>
        <w:rFonts w:ascii="Courier New" w:hAnsi="Courier New" w:cs="Courier New" w:hint="default"/>
      </w:rPr>
    </w:lvl>
    <w:lvl w:ilvl="8" w:tplc="4C0A0005" w:tentative="1">
      <w:start w:val="1"/>
      <w:numFmt w:val="bullet"/>
      <w:lvlText w:val=""/>
      <w:lvlJc w:val="left"/>
      <w:pPr>
        <w:ind w:left="6480" w:hanging="360"/>
      </w:pPr>
      <w:rPr>
        <w:rFonts w:ascii="Wingdings" w:hAnsi="Wingdings" w:hint="default"/>
      </w:rPr>
    </w:lvl>
  </w:abstractNum>
  <w:abstractNum w:abstractNumId="27" w15:restartNumberingAfterBreak="0">
    <w:nsid w:val="441C347E"/>
    <w:multiLevelType w:val="hybridMultilevel"/>
    <w:tmpl w:val="5C188DA6"/>
    <w:lvl w:ilvl="0" w:tplc="4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73E5253"/>
    <w:multiLevelType w:val="hybridMultilevel"/>
    <w:tmpl w:val="E0FC9F7E"/>
    <w:lvl w:ilvl="0" w:tplc="4C0A000F">
      <w:start w:val="1"/>
      <w:numFmt w:val="decimal"/>
      <w:lvlText w:val="%1."/>
      <w:lvlJc w:val="left"/>
      <w:pPr>
        <w:ind w:left="720" w:hanging="360"/>
      </w:p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29" w15:restartNumberingAfterBreak="0">
    <w:nsid w:val="4EBF2CC7"/>
    <w:multiLevelType w:val="multilevel"/>
    <w:tmpl w:val="AF247CE6"/>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66B01A2"/>
    <w:multiLevelType w:val="hybridMultilevel"/>
    <w:tmpl w:val="1F30D326"/>
    <w:lvl w:ilvl="0" w:tplc="F72AA934">
      <w:start w:val="1"/>
      <w:numFmt w:val="upperLetter"/>
      <w:pStyle w:val="Titulo1Toc2"/>
      <w:lvlText w:val="%1."/>
      <w:lvlJc w:val="left"/>
      <w:pPr>
        <w:ind w:left="343" w:hanging="360"/>
      </w:pPr>
      <w:rPr>
        <w:rFonts w:hint="default"/>
      </w:rPr>
    </w:lvl>
    <w:lvl w:ilvl="1" w:tplc="496050E8">
      <w:start w:val="1"/>
      <w:numFmt w:val="lowerLetter"/>
      <w:lvlText w:val="(%2)"/>
      <w:lvlJc w:val="left"/>
      <w:pPr>
        <w:ind w:left="1243" w:hanging="540"/>
      </w:pPr>
      <w:rPr>
        <w:rFonts w:hint="default"/>
      </w:r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2" w15:restartNumberingAfterBreak="0">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84D4CD1"/>
    <w:multiLevelType w:val="hybridMultilevel"/>
    <w:tmpl w:val="4C7493A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A343366"/>
    <w:multiLevelType w:val="hybridMultilevel"/>
    <w:tmpl w:val="3E7ECD8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0B26237"/>
    <w:multiLevelType w:val="multilevel"/>
    <w:tmpl w:val="BC3A6FF4"/>
    <w:name w:val="sub clauses"/>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36" w15:restartNumberingAfterBreak="0">
    <w:nsid w:val="60E047E9"/>
    <w:multiLevelType w:val="hybridMultilevel"/>
    <w:tmpl w:val="BEFC6BF2"/>
    <w:lvl w:ilvl="0" w:tplc="9FEC885E">
      <w:start w:val="1"/>
      <w:numFmt w:val="bullet"/>
      <w:lvlText w:val=""/>
      <w:lvlJc w:val="left"/>
      <w:pPr>
        <w:ind w:left="757" w:hanging="360"/>
      </w:pPr>
      <w:rPr>
        <w:rFonts w:ascii="Wingdings" w:hAnsi="Wingdings" w:hint="default"/>
        <w:sz w:val="20"/>
      </w:rPr>
    </w:lvl>
    <w:lvl w:ilvl="1" w:tplc="4C0A0003" w:tentative="1">
      <w:start w:val="1"/>
      <w:numFmt w:val="bullet"/>
      <w:lvlText w:val="o"/>
      <w:lvlJc w:val="left"/>
      <w:pPr>
        <w:ind w:left="1477" w:hanging="360"/>
      </w:pPr>
      <w:rPr>
        <w:rFonts w:ascii="Courier New" w:hAnsi="Courier New" w:cs="Courier New" w:hint="default"/>
      </w:rPr>
    </w:lvl>
    <w:lvl w:ilvl="2" w:tplc="4C0A0005" w:tentative="1">
      <w:start w:val="1"/>
      <w:numFmt w:val="bullet"/>
      <w:lvlText w:val=""/>
      <w:lvlJc w:val="left"/>
      <w:pPr>
        <w:ind w:left="2197" w:hanging="360"/>
      </w:pPr>
      <w:rPr>
        <w:rFonts w:ascii="Wingdings" w:hAnsi="Wingdings" w:hint="default"/>
      </w:rPr>
    </w:lvl>
    <w:lvl w:ilvl="3" w:tplc="4C0A0001" w:tentative="1">
      <w:start w:val="1"/>
      <w:numFmt w:val="bullet"/>
      <w:lvlText w:val=""/>
      <w:lvlJc w:val="left"/>
      <w:pPr>
        <w:ind w:left="2917" w:hanging="360"/>
      </w:pPr>
      <w:rPr>
        <w:rFonts w:ascii="Symbol" w:hAnsi="Symbol" w:hint="default"/>
      </w:rPr>
    </w:lvl>
    <w:lvl w:ilvl="4" w:tplc="4C0A0003" w:tentative="1">
      <w:start w:val="1"/>
      <w:numFmt w:val="bullet"/>
      <w:lvlText w:val="o"/>
      <w:lvlJc w:val="left"/>
      <w:pPr>
        <w:ind w:left="3637" w:hanging="360"/>
      </w:pPr>
      <w:rPr>
        <w:rFonts w:ascii="Courier New" w:hAnsi="Courier New" w:cs="Courier New" w:hint="default"/>
      </w:rPr>
    </w:lvl>
    <w:lvl w:ilvl="5" w:tplc="4C0A0005" w:tentative="1">
      <w:start w:val="1"/>
      <w:numFmt w:val="bullet"/>
      <w:lvlText w:val=""/>
      <w:lvlJc w:val="left"/>
      <w:pPr>
        <w:ind w:left="4357" w:hanging="360"/>
      </w:pPr>
      <w:rPr>
        <w:rFonts w:ascii="Wingdings" w:hAnsi="Wingdings" w:hint="default"/>
      </w:rPr>
    </w:lvl>
    <w:lvl w:ilvl="6" w:tplc="4C0A0001" w:tentative="1">
      <w:start w:val="1"/>
      <w:numFmt w:val="bullet"/>
      <w:lvlText w:val=""/>
      <w:lvlJc w:val="left"/>
      <w:pPr>
        <w:ind w:left="5077" w:hanging="360"/>
      </w:pPr>
      <w:rPr>
        <w:rFonts w:ascii="Symbol" w:hAnsi="Symbol" w:hint="default"/>
      </w:rPr>
    </w:lvl>
    <w:lvl w:ilvl="7" w:tplc="4C0A0003" w:tentative="1">
      <w:start w:val="1"/>
      <w:numFmt w:val="bullet"/>
      <w:lvlText w:val="o"/>
      <w:lvlJc w:val="left"/>
      <w:pPr>
        <w:ind w:left="5797" w:hanging="360"/>
      </w:pPr>
      <w:rPr>
        <w:rFonts w:ascii="Courier New" w:hAnsi="Courier New" w:cs="Courier New" w:hint="default"/>
      </w:rPr>
    </w:lvl>
    <w:lvl w:ilvl="8" w:tplc="4C0A0005" w:tentative="1">
      <w:start w:val="1"/>
      <w:numFmt w:val="bullet"/>
      <w:lvlText w:val=""/>
      <w:lvlJc w:val="left"/>
      <w:pPr>
        <w:ind w:left="6517" w:hanging="360"/>
      </w:pPr>
      <w:rPr>
        <w:rFonts w:ascii="Wingdings" w:hAnsi="Wingdings" w:hint="default"/>
      </w:rPr>
    </w:lvl>
  </w:abstractNum>
  <w:abstractNum w:abstractNumId="37" w15:restartNumberingAfterBreak="0">
    <w:nsid w:val="65A53D62"/>
    <w:multiLevelType w:val="hybridMultilevel"/>
    <w:tmpl w:val="7BFE342E"/>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6215176"/>
    <w:multiLevelType w:val="hybridMultilevel"/>
    <w:tmpl w:val="B25CECFE"/>
    <w:lvl w:ilvl="0" w:tplc="4C0A0001">
      <w:start w:val="1"/>
      <w:numFmt w:val="bullet"/>
      <w:lvlText w:val=""/>
      <w:lvlJc w:val="left"/>
      <w:pPr>
        <w:ind w:left="720" w:hanging="360"/>
      </w:pPr>
      <w:rPr>
        <w:rFonts w:ascii="Symbol" w:hAnsi="Symbol" w:hint="default"/>
      </w:rPr>
    </w:lvl>
    <w:lvl w:ilvl="1" w:tplc="4C0A0003" w:tentative="1">
      <w:start w:val="1"/>
      <w:numFmt w:val="bullet"/>
      <w:lvlText w:val="o"/>
      <w:lvlJc w:val="left"/>
      <w:pPr>
        <w:ind w:left="1440" w:hanging="360"/>
      </w:pPr>
      <w:rPr>
        <w:rFonts w:ascii="Courier New" w:hAnsi="Courier New" w:cs="Courier New" w:hint="default"/>
      </w:rPr>
    </w:lvl>
    <w:lvl w:ilvl="2" w:tplc="4C0A0005" w:tentative="1">
      <w:start w:val="1"/>
      <w:numFmt w:val="bullet"/>
      <w:lvlText w:val=""/>
      <w:lvlJc w:val="left"/>
      <w:pPr>
        <w:ind w:left="2160" w:hanging="360"/>
      </w:pPr>
      <w:rPr>
        <w:rFonts w:ascii="Wingdings" w:hAnsi="Wingdings" w:hint="default"/>
      </w:rPr>
    </w:lvl>
    <w:lvl w:ilvl="3" w:tplc="4C0A0001" w:tentative="1">
      <w:start w:val="1"/>
      <w:numFmt w:val="bullet"/>
      <w:lvlText w:val=""/>
      <w:lvlJc w:val="left"/>
      <w:pPr>
        <w:ind w:left="2880" w:hanging="360"/>
      </w:pPr>
      <w:rPr>
        <w:rFonts w:ascii="Symbol" w:hAnsi="Symbol" w:hint="default"/>
      </w:rPr>
    </w:lvl>
    <w:lvl w:ilvl="4" w:tplc="4C0A0003" w:tentative="1">
      <w:start w:val="1"/>
      <w:numFmt w:val="bullet"/>
      <w:lvlText w:val="o"/>
      <w:lvlJc w:val="left"/>
      <w:pPr>
        <w:ind w:left="3600" w:hanging="360"/>
      </w:pPr>
      <w:rPr>
        <w:rFonts w:ascii="Courier New" w:hAnsi="Courier New" w:cs="Courier New" w:hint="default"/>
      </w:rPr>
    </w:lvl>
    <w:lvl w:ilvl="5" w:tplc="4C0A0005" w:tentative="1">
      <w:start w:val="1"/>
      <w:numFmt w:val="bullet"/>
      <w:lvlText w:val=""/>
      <w:lvlJc w:val="left"/>
      <w:pPr>
        <w:ind w:left="4320" w:hanging="360"/>
      </w:pPr>
      <w:rPr>
        <w:rFonts w:ascii="Wingdings" w:hAnsi="Wingdings" w:hint="default"/>
      </w:rPr>
    </w:lvl>
    <w:lvl w:ilvl="6" w:tplc="4C0A0001" w:tentative="1">
      <w:start w:val="1"/>
      <w:numFmt w:val="bullet"/>
      <w:lvlText w:val=""/>
      <w:lvlJc w:val="left"/>
      <w:pPr>
        <w:ind w:left="5040" w:hanging="360"/>
      </w:pPr>
      <w:rPr>
        <w:rFonts w:ascii="Symbol" w:hAnsi="Symbol" w:hint="default"/>
      </w:rPr>
    </w:lvl>
    <w:lvl w:ilvl="7" w:tplc="4C0A0003" w:tentative="1">
      <w:start w:val="1"/>
      <w:numFmt w:val="bullet"/>
      <w:lvlText w:val="o"/>
      <w:lvlJc w:val="left"/>
      <w:pPr>
        <w:ind w:left="5760" w:hanging="360"/>
      </w:pPr>
      <w:rPr>
        <w:rFonts w:ascii="Courier New" w:hAnsi="Courier New" w:cs="Courier New" w:hint="default"/>
      </w:rPr>
    </w:lvl>
    <w:lvl w:ilvl="8" w:tplc="4C0A0005" w:tentative="1">
      <w:start w:val="1"/>
      <w:numFmt w:val="bullet"/>
      <w:lvlText w:val=""/>
      <w:lvlJc w:val="left"/>
      <w:pPr>
        <w:ind w:left="6480" w:hanging="360"/>
      </w:pPr>
      <w:rPr>
        <w:rFonts w:ascii="Wingdings" w:hAnsi="Wingdings" w:hint="default"/>
      </w:rPr>
    </w:lvl>
  </w:abstractNum>
  <w:abstractNum w:abstractNumId="39" w15:restartNumberingAfterBreak="0">
    <w:nsid w:val="69D01B1C"/>
    <w:multiLevelType w:val="hybridMultilevel"/>
    <w:tmpl w:val="93E2CC0A"/>
    <w:lvl w:ilvl="0" w:tplc="4C0A000D">
      <w:start w:val="1"/>
      <w:numFmt w:val="bullet"/>
      <w:lvlText w:val=""/>
      <w:lvlJc w:val="left"/>
      <w:pPr>
        <w:ind w:left="720" w:hanging="360"/>
      </w:pPr>
      <w:rPr>
        <w:rFonts w:ascii="Wingdings" w:hAnsi="Wingdings" w:hint="default"/>
      </w:rPr>
    </w:lvl>
    <w:lvl w:ilvl="1" w:tplc="4C0A0003" w:tentative="1">
      <w:start w:val="1"/>
      <w:numFmt w:val="bullet"/>
      <w:lvlText w:val="o"/>
      <w:lvlJc w:val="left"/>
      <w:pPr>
        <w:ind w:left="1440" w:hanging="360"/>
      </w:pPr>
      <w:rPr>
        <w:rFonts w:ascii="Courier New" w:hAnsi="Courier New" w:cs="Courier New" w:hint="default"/>
      </w:rPr>
    </w:lvl>
    <w:lvl w:ilvl="2" w:tplc="4C0A0005" w:tentative="1">
      <w:start w:val="1"/>
      <w:numFmt w:val="bullet"/>
      <w:lvlText w:val=""/>
      <w:lvlJc w:val="left"/>
      <w:pPr>
        <w:ind w:left="2160" w:hanging="360"/>
      </w:pPr>
      <w:rPr>
        <w:rFonts w:ascii="Wingdings" w:hAnsi="Wingdings" w:hint="default"/>
      </w:rPr>
    </w:lvl>
    <w:lvl w:ilvl="3" w:tplc="4C0A0001" w:tentative="1">
      <w:start w:val="1"/>
      <w:numFmt w:val="bullet"/>
      <w:lvlText w:val=""/>
      <w:lvlJc w:val="left"/>
      <w:pPr>
        <w:ind w:left="2880" w:hanging="360"/>
      </w:pPr>
      <w:rPr>
        <w:rFonts w:ascii="Symbol" w:hAnsi="Symbol" w:hint="default"/>
      </w:rPr>
    </w:lvl>
    <w:lvl w:ilvl="4" w:tplc="4C0A0003" w:tentative="1">
      <w:start w:val="1"/>
      <w:numFmt w:val="bullet"/>
      <w:lvlText w:val="o"/>
      <w:lvlJc w:val="left"/>
      <w:pPr>
        <w:ind w:left="3600" w:hanging="360"/>
      </w:pPr>
      <w:rPr>
        <w:rFonts w:ascii="Courier New" w:hAnsi="Courier New" w:cs="Courier New" w:hint="default"/>
      </w:rPr>
    </w:lvl>
    <w:lvl w:ilvl="5" w:tplc="4C0A0005" w:tentative="1">
      <w:start w:val="1"/>
      <w:numFmt w:val="bullet"/>
      <w:lvlText w:val=""/>
      <w:lvlJc w:val="left"/>
      <w:pPr>
        <w:ind w:left="4320" w:hanging="360"/>
      </w:pPr>
      <w:rPr>
        <w:rFonts w:ascii="Wingdings" w:hAnsi="Wingdings" w:hint="default"/>
      </w:rPr>
    </w:lvl>
    <w:lvl w:ilvl="6" w:tplc="4C0A0001" w:tentative="1">
      <w:start w:val="1"/>
      <w:numFmt w:val="bullet"/>
      <w:lvlText w:val=""/>
      <w:lvlJc w:val="left"/>
      <w:pPr>
        <w:ind w:left="5040" w:hanging="360"/>
      </w:pPr>
      <w:rPr>
        <w:rFonts w:ascii="Symbol" w:hAnsi="Symbol" w:hint="default"/>
      </w:rPr>
    </w:lvl>
    <w:lvl w:ilvl="7" w:tplc="4C0A0003" w:tentative="1">
      <w:start w:val="1"/>
      <w:numFmt w:val="bullet"/>
      <w:lvlText w:val="o"/>
      <w:lvlJc w:val="left"/>
      <w:pPr>
        <w:ind w:left="5760" w:hanging="360"/>
      </w:pPr>
      <w:rPr>
        <w:rFonts w:ascii="Courier New" w:hAnsi="Courier New" w:cs="Courier New" w:hint="default"/>
      </w:rPr>
    </w:lvl>
    <w:lvl w:ilvl="8" w:tplc="4C0A0005" w:tentative="1">
      <w:start w:val="1"/>
      <w:numFmt w:val="bullet"/>
      <w:lvlText w:val=""/>
      <w:lvlJc w:val="left"/>
      <w:pPr>
        <w:ind w:left="6480" w:hanging="360"/>
      </w:pPr>
      <w:rPr>
        <w:rFonts w:ascii="Wingdings" w:hAnsi="Wingdings" w:hint="default"/>
      </w:rPr>
    </w:lvl>
  </w:abstractNum>
  <w:abstractNum w:abstractNumId="40" w15:restartNumberingAfterBreak="0">
    <w:nsid w:val="6B526633"/>
    <w:multiLevelType w:val="hybridMultilevel"/>
    <w:tmpl w:val="4C7493A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7084523D"/>
    <w:multiLevelType w:val="hybridMultilevel"/>
    <w:tmpl w:val="B6A8D6A8"/>
    <w:lvl w:ilvl="0" w:tplc="4C0A0001">
      <w:start w:val="1"/>
      <w:numFmt w:val="bullet"/>
      <w:lvlText w:val=""/>
      <w:lvlJc w:val="left"/>
      <w:pPr>
        <w:ind w:left="-132" w:hanging="360"/>
      </w:pPr>
      <w:rPr>
        <w:rFonts w:ascii="Symbol" w:hAnsi="Symbol" w:hint="default"/>
      </w:rPr>
    </w:lvl>
    <w:lvl w:ilvl="1" w:tplc="4C0A0003">
      <w:start w:val="1"/>
      <w:numFmt w:val="bullet"/>
      <w:lvlText w:val="o"/>
      <w:lvlJc w:val="left"/>
      <w:pPr>
        <w:ind w:left="588" w:hanging="360"/>
      </w:pPr>
      <w:rPr>
        <w:rFonts w:ascii="Courier New" w:hAnsi="Courier New" w:cs="Courier New" w:hint="default"/>
      </w:rPr>
    </w:lvl>
    <w:lvl w:ilvl="2" w:tplc="4C0A0005">
      <w:start w:val="1"/>
      <w:numFmt w:val="bullet"/>
      <w:lvlText w:val=""/>
      <w:lvlJc w:val="left"/>
      <w:pPr>
        <w:ind w:left="1308" w:hanging="360"/>
      </w:pPr>
      <w:rPr>
        <w:rFonts w:ascii="Wingdings" w:hAnsi="Wingdings" w:hint="default"/>
      </w:rPr>
    </w:lvl>
    <w:lvl w:ilvl="3" w:tplc="4C0A0001">
      <w:start w:val="1"/>
      <w:numFmt w:val="bullet"/>
      <w:lvlText w:val=""/>
      <w:lvlJc w:val="left"/>
      <w:pPr>
        <w:ind w:left="2028" w:hanging="360"/>
      </w:pPr>
      <w:rPr>
        <w:rFonts w:ascii="Symbol" w:hAnsi="Symbol" w:hint="default"/>
      </w:rPr>
    </w:lvl>
    <w:lvl w:ilvl="4" w:tplc="4C0A0003">
      <w:start w:val="1"/>
      <w:numFmt w:val="bullet"/>
      <w:lvlText w:val="o"/>
      <w:lvlJc w:val="left"/>
      <w:pPr>
        <w:ind w:left="2748" w:hanging="360"/>
      </w:pPr>
      <w:rPr>
        <w:rFonts w:ascii="Courier New" w:hAnsi="Courier New" w:cs="Courier New" w:hint="default"/>
      </w:rPr>
    </w:lvl>
    <w:lvl w:ilvl="5" w:tplc="4C0A0005">
      <w:start w:val="1"/>
      <w:numFmt w:val="bullet"/>
      <w:lvlText w:val=""/>
      <w:lvlJc w:val="left"/>
      <w:pPr>
        <w:ind w:left="3468" w:hanging="360"/>
      </w:pPr>
      <w:rPr>
        <w:rFonts w:ascii="Wingdings" w:hAnsi="Wingdings" w:hint="default"/>
      </w:rPr>
    </w:lvl>
    <w:lvl w:ilvl="6" w:tplc="4C0A0001">
      <w:start w:val="1"/>
      <w:numFmt w:val="bullet"/>
      <w:lvlText w:val=""/>
      <w:lvlJc w:val="left"/>
      <w:pPr>
        <w:ind w:left="4188" w:hanging="360"/>
      </w:pPr>
      <w:rPr>
        <w:rFonts w:ascii="Symbol" w:hAnsi="Symbol" w:hint="default"/>
      </w:rPr>
    </w:lvl>
    <w:lvl w:ilvl="7" w:tplc="4C0A0003">
      <w:start w:val="1"/>
      <w:numFmt w:val="bullet"/>
      <w:lvlText w:val="o"/>
      <w:lvlJc w:val="left"/>
      <w:pPr>
        <w:ind w:left="4908" w:hanging="360"/>
      </w:pPr>
      <w:rPr>
        <w:rFonts w:ascii="Courier New" w:hAnsi="Courier New" w:cs="Courier New" w:hint="default"/>
      </w:rPr>
    </w:lvl>
    <w:lvl w:ilvl="8" w:tplc="4C0A0005">
      <w:start w:val="1"/>
      <w:numFmt w:val="bullet"/>
      <w:lvlText w:val=""/>
      <w:lvlJc w:val="left"/>
      <w:pPr>
        <w:ind w:left="5628" w:hanging="360"/>
      </w:pPr>
      <w:rPr>
        <w:rFonts w:ascii="Wingdings" w:hAnsi="Wingdings" w:hint="default"/>
      </w:rPr>
    </w:lvl>
  </w:abstractNum>
  <w:abstractNum w:abstractNumId="42" w15:restartNumberingAfterBreak="0">
    <w:nsid w:val="7B2D4267"/>
    <w:multiLevelType w:val="hybridMultilevel"/>
    <w:tmpl w:val="0A1AC0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B8D2DF2"/>
    <w:multiLevelType w:val="multilevel"/>
    <w:tmpl w:val="4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C010284"/>
    <w:multiLevelType w:val="hybridMultilevel"/>
    <w:tmpl w:val="E90E4BF6"/>
    <w:lvl w:ilvl="0" w:tplc="EE5E3548">
      <w:start w:val="1"/>
      <w:numFmt w:val="decimal"/>
      <w:lvlText w:val="%1."/>
      <w:lvlJc w:val="left"/>
      <w:pPr>
        <w:tabs>
          <w:tab w:val="num" w:pos="360"/>
        </w:tabs>
        <w:ind w:left="360" w:hanging="360"/>
      </w:pPr>
      <w:rPr>
        <w:b/>
      </w:r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45" w15:restartNumberingAfterBreak="0">
    <w:nsid w:val="7F967D1F"/>
    <w:multiLevelType w:val="multilevel"/>
    <w:tmpl w:val="B142DF14"/>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18"/>
  </w:num>
  <w:num w:numId="2">
    <w:abstractNumId w:val="23"/>
  </w:num>
  <w:num w:numId="3">
    <w:abstractNumId w:val="28"/>
  </w:num>
  <w:num w:numId="4">
    <w:abstractNumId w:val="2"/>
  </w:num>
  <w:num w:numId="5">
    <w:abstractNumId w:val="6"/>
  </w:num>
  <w:num w:numId="6">
    <w:abstractNumId w:val="31"/>
  </w:num>
  <w:num w:numId="7">
    <w:abstractNumId w:val="30"/>
  </w:num>
  <w:num w:numId="8">
    <w:abstractNumId w:val="29"/>
  </w:num>
  <w:num w:numId="9">
    <w:abstractNumId w:val="19"/>
  </w:num>
  <w:num w:numId="10">
    <w:abstractNumId w:val="35"/>
  </w:num>
  <w:num w:numId="11">
    <w:abstractNumId w:val="45"/>
  </w:num>
  <w:num w:numId="12">
    <w:abstractNumId w:val="7"/>
  </w:num>
  <w:num w:numId="13">
    <w:abstractNumId w:val="32"/>
  </w:num>
  <w:num w:numId="14">
    <w:abstractNumId w:val="27"/>
  </w:num>
  <w:num w:numId="15">
    <w:abstractNumId w:val="33"/>
  </w:num>
  <w:num w:numId="16">
    <w:abstractNumId w:val="8"/>
  </w:num>
  <w:num w:numId="17">
    <w:abstractNumId w:val="3"/>
  </w:num>
  <w:num w:numId="18">
    <w:abstractNumId w:val="42"/>
  </w:num>
  <w:num w:numId="19">
    <w:abstractNumId w:val="4"/>
  </w:num>
  <w:num w:numId="20">
    <w:abstractNumId w:val="26"/>
  </w:num>
  <w:num w:numId="21">
    <w:abstractNumId w:val="40"/>
  </w:num>
  <w:num w:numId="22">
    <w:abstractNumId w:val="5"/>
  </w:num>
  <w:num w:numId="23">
    <w:abstractNumId w:val="20"/>
  </w:num>
  <w:num w:numId="24">
    <w:abstractNumId w:val="39"/>
  </w:num>
  <w:num w:numId="25">
    <w:abstractNumId w:val="21"/>
  </w:num>
  <w:num w:numId="26">
    <w:abstractNumId w:val="17"/>
  </w:num>
  <w:num w:numId="27">
    <w:abstractNumId w:val="36"/>
  </w:num>
  <w:num w:numId="28">
    <w:abstractNumId w:val="37"/>
  </w:num>
  <w:num w:numId="29">
    <w:abstractNumId w:val="38"/>
  </w:num>
  <w:num w:numId="30">
    <w:abstractNumId w:val="11"/>
  </w:num>
  <w:num w:numId="31">
    <w:abstractNumId w:val="0"/>
  </w:num>
  <w:num w:numId="32">
    <w:abstractNumId w:val="41"/>
  </w:num>
  <w:num w:numId="33">
    <w:abstractNumId w:val="16"/>
  </w:num>
  <w:num w:numId="34">
    <w:abstractNumId w:val="25"/>
  </w:num>
  <w:num w:numId="35">
    <w:abstractNumId w:val="10"/>
  </w:num>
  <w:num w:numId="36">
    <w:abstractNumId w:val="22"/>
  </w:num>
  <w:num w:numId="37">
    <w:abstractNumId w:val="9"/>
  </w:num>
  <w:num w:numId="38">
    <w:abstractNumId w:val="24"/>
  </w:num>
  <w:num w:numId="39">
    <w:abstractNumId w:val="12"/>
  </w:num>
  <w:num w:numId="40">
    <w:abstractNumId w:val="1"/>
  </w:num>
  <w:num w:numId="41">
    <w:abstractNumId w:val="13"/>
  </w:num>
  <w:num w:numId="42">
    <w:abstractNumId w:val="14"/>
  </w:num>
  <w:num w:numId="43">
    <w:abstractNumId w:val="44"/>
  </w:num>
  <w:num w:numId="44">
    <w:abstractNumId w:val="43"/>
  </w:num>
  <w:num w:numId="45">
    <w:abstractNumId w:val="15"/>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hyphenationZone w:val="425"/>
  <w:drawingGridHorizontalSpacing w:val="110"/>
  <w:displayHorizontalDrawingGridEvery w:val="2"/>
  <w:characterSpacingControl w:val="doNotCompress"/>
  <w:hdrShapeDefaults>
    <o:shapedefaults v:ext="edit" spidmax="2067"/>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5F7"/>
    <w:rsid w:val="00000222"/>
    <w:rsid w:val="000023E9"/>
    <w:rsid w:val="000068E1"/>
    <w:rsid w:val="00020093"/>
    <w:rsid w:val="000257D0"/>
    <w:rsid w:val="00031BED"/>
    <w:rsid w:val="00031E23"/>
    <w:rsid w:val="000361D5"/>
    <w:rsid w:val="0004269F"/>
    <w:rsid w:val="00043B8A"/>
    <w:rsid w:val="00044003"/>
    <w:rsid w:val="00046EAA"/>
    <w:rsid w:val="000514D3"/>
    <w:rsid w:val="00061CF0"/>
    <w:rsid w:val="00062690"/>
    <w:rsid w:val="00065334"/>
    <w:rsid w:val="00066E12"/>
    <w:rsid w:val="0007016D"/>
    <w:rsid w:val="000712AA"/>
    <w:rsid w:val="0007762F"/>
    <w:rsid w:val="000819C6"/>
    <w:rsid w:val="00087B3C"/>
    <w:rsid w:val="000904D2"/>
    <w:rsid w:val="00093D4E"/>
    <w:rsid w:val="00094522"/>
    <w:rsid w:val="000A1103"/>
    <w:rsid w:val="000A53AF"/>
    <w:rsid w:val="000C2216"/>
    <w:rsid w:val="000D0658"/>
    <w:rsid w:val="000D0C9A"/>
    <w:rsid w:val="000D35FE"/>
    <w:rsid w:val="000E2629"/>
    <w:rsid w:val="000F1BE6"/>
    <w:rsid w:val="000F1CAE"/>
    <w:rsid w:val="000F2907"/>
    <w:rsid w:val="000F2A6B"/>
    <w:rsid w:val="000F3686"/>
    <w:rsid w:val="000F752D"/>
    <w:rsid w:val="001001AD"/>
    <w:rsid w:val="00104A9B"/>
    <w:rsid w:val="00105E48"/>
    <w:rsid w:val="001065D4"/>
    <w:rsid w:val="0011299B"/>
    <w:rsid w:val="001147EE"/>
    <w:rsid w:val="00116853"/>
    <w:rsid w:val="00120A7F"/>
    <w:rsid w:val="001235D4"/>
    <w:rsid w:val="00124237"/>
    <w:rsid w:val="0012678F"/>
    <w:rsid w:val="00127046"/>
    <w:rsid w:val="00134C42"/>
    <w:rsid w:val="00135023"/>
    <w:rsid w:val="00142990"/>
    <w:rsid w:val="00142B57"/>
    <w:rsid w:val="001432F7"/>
    <w:rsid w:val="001438D6"/>
    <w:rsid w:val="00143BA5"/>
    <w:rsid w:val="001511CF"/>
    <w:rsid w:val="00153109"/>
    <w:rsid w:val="00160455"/>
    <w:rsid w:val="00161FF3"/>
    <w:rsid w:val="001637A2"/>
    <w:rsid w:val="001673BF"/>
    <w:rsid w:val="001724A8"/>
    <w:rsid w:val="00173010"/>
    <w:rsid w:val="00173D32"/>
    <w:rsid w:val="0017421A"/>
    <w:rsid w:val="00176A01"/>
    <w:rsid w:val="0018135F"/>
    <w:rsid w:val="0018557C"/>
    <w:rsid w:val="001875DB"/>
    <w:rsid w:val="00190282"/>
    <w:rsid w:val="00192E2F"/>
    <w:rsid w:val="001A4EB9"/>
    <w:rsid w:val="001A7636"/>
    <w:rsid w:val="001B204C"/>
    <w:rsid w:val="001B3234"/>
    <w:rsid w:val="001B4931"/>
    <w:rsid w:val="001B5B27"/>
    <w:rsid w:val="001B7298"/>
    <w:rsid w:val="001C1D9F"/>
    <w:rsid w:val="001C3AE2"/>
    <w:rsid w:val="001D05AA"/>
    <w:rsid w:val="001D4441"/>
    <w:rsid w:val="001D4AB2"/>
    <w:rsid w:val="001E1FF4"/>
    <w:rsid w:val="001E5071"/>
    <w:rsid w:val="001E7FE0"/>
    <w:rsid w:val="001F0D3E"/>
    <w:rsid w:val="001F4470"/>
    <w:rsid w:val="00202971"/>
    <w:rsid w:val="00206F12"/>
    <w:rsid w:val="00211A8E"/>
    <w:rsid w:val="00211BEB"/>
    <w:rsid w:val="00211FF5"/>
    <w:rsid w:val="00213B77"/>
    <w:rsid w:val="0021443E"/>
    <w:rsid w:val="00223050"/>
    <w:rsid w:val="002259B3"/>
    <w:rsid w:val="00226884"/>
    <w:rsid w:val="00230BED"/>
    <w:rsid w:val="00231FFE"/>
    <w:rsid w:val="00233164"/>
    <w:rsid w:val="00237148"/>
    <w:rsid w:val="002426C2"/>
    <w:rsid w:val="00245E7F"/>
    <w:rsid w:val="002528A0"/>
    <w:rsid w:val="002536F8"/>
    <w:rsid w:val="00257568"/>
    <w:rsid w:val="002654A6"/>
    <w:rsid w:val="00265523"/>
    <w:rsid w:val="002772F6"/>
    <w:rsid w:val="002841E4"/>
    <w:rsid w:val="00284F4F"/>
    <w:rsid w:val="002A33CF"/>
    <w:rsid w:val="002A4623"/>
    <w:rsid w:val="002B1366"/>
    <w:rsid w:val="002B2E09"/>
    <w:rsid w:val="002B7170"/>
    <w:rsid w:val="002B76BA"/>
    <w:rsid w:val="002C2280"/>
    <w:rsid w:val="002C2CD8"/>
    <w:rsid w:val="002C40C7"/>
    <w:rsid w:val="002C44AB"/>
    <w:rsid w:val="002C5213"/>
    <w:rsid w:val="002C53B8"/>
    <w:rsid w:val="002C5632"/>
    <w:rsid w:val="002C7F6B"/>
    <w:rsid w:val="002D0087"/>
    <w:rsid w:val="002D70CF"/>
    <w:rsid w:val="002D7E20"/>
    <w:rsid w:val="002E1150"/>
    <w:rsid w:val="002E7D7B"/>
    <w:rsid w:val="002F5A0F"/>
    <w:rsid w:val="00301450"/>
    <w:rsid w:val="003117BE"/>
    <w:rsid w:val="0031304E"/>
    <w:rsid w:val="00315B58"/>
    <w:rsid w:val="00316AD5"/>
    <w:rsid w:val="00317EE3"/>
    <w:rsid w:val="00320F2B"/>
    <w:rsid w:val="0032378E"/>
    <w:rsid w:val="003327E8"/>
    <w:rsid w:val="003347E5"/>
    <w:rsid w:val="003372D3"/>
    <w:rsid w:val="0034402C"/>
    <w:rsid w:val="00346489"/>
    <w:rsid w:val="00346688"/>
    <w:rsid w:val="003468B0"/>
    <w:rsid w:val="00350615"/>
    <w:rsid w:val="00354F34"/>
    <w:rsid w:val="0036622F"/>
    <w:rsid w:val="00366CEE"/>
    <w:rsid w:val="003706C0"/>
    <w:rsid w:val="00375BB1"/>
    <w:rsid w:val="0038188E"/>
    <w:rsid w:val="00387024"/>
    <w:rsid w:val="003901FE"/>
    <w:rsid w:val="003931E5"/>
    <w:rsid w:val="003937C9"/>
    <w:rsid w:val="003938F3"/>
    <w:rsid w:val="003A1CD3"/>
    <w:rsid w:val="003A62ED"/>
    <w:rsid w:val="003A6A96"/>
    <w:rsid w:val="003B0070"/>
    <w:rsid w:val="003B0659"/>
    <w:rsid w:val="003B29CD"/>
    <w:rsid w:val="003B736E"/>
    <w:rsid w:val="003B7B96"/>
    <w:rsid w:val="003C0835"/>
    <w:rsid w:val="003C56E0"/>
    <w:rsid w:val="003D645C"/>
    <w:rsid w:val="003D7184"/>
    <w:rsid w:val="003E2C6B"/>
    <w:rsid w:val="003E2F8B"/>
    <w:rsid w:val="003E7D62"/>
    <w:rsid w:val="003F13CF"/>
    <w:rsid w:val="003F28D5"/>
    <w:rsid w:val="003F3761"/>
    <w:rsid w:val="003F4D60"/>
    <w:rsid w:val="004041A5"/>
    <w:rsid w:val="00407548"/>
    <w:rsid w:val="00412AD0"/>
    <w:rsid w:val="0041319E"/>
    <w:rsid w:val="00416627"/>
    <w:rsid w:val="00417FD8"/>
    <w:rsid w:val="004222E6"/>
    <w:rsid w:val="004258CC"/>
    <w:rsid w:val="0043377B"/>
    <w:rsid w:val="00441E95"/>
    <w:rsid w:val="00442B90"/>
    <w:rsid w:val="00443DC4"/>
    <w:rsid w:val="00447C60"/>
    <w:rsid w:val="00450614"/>
    <w:rsid w:val="00451665"/>
    <w:rsid w:val="004517B9"/>
    <w:rsid w:val="004557C7"/>
    <w:rsid w:val="00457639"/>
    <w:rsid w:val="00462B5A"/>
    <w:rsid w:val="00462E3E"/>
    <w:rsid w:val="00465ABB"/>
    <w:rsid w:val="00465F27"/>
    <w:rsid w:val="00466D59"/>
    <w:rsid w:val="00472ABE"/>
    <w:rsid w:val="00477082"/>
    <w:rsid w:val="00484472"/>
    <w:rsid w:val="00485EF0"/>
    <w:rsid w:val="00493295"/>
    <w:rsid w:val="004A07BE"/>
    <w:rsid w:val="004A139B"/>
    <w:rsid w:val="004A3399"/>
    <w:rsid w:val="004A6BD1"/>
    <w:rsid w:val="004B04AA"/>
    <w:rsid w:val="004B0F5A"/>
    <w:rsid w:val="004B1FFA"/>
    <w:rsid w:val="004B20FD"/>
    <w:rsid w:val="004C0805"/>
    <w:rsid w:val="004C5F8F"/>
    <w:rsid w:val="004D23EF"/>
    <w:rsid w:val="004D6A26"/>
    <w:rsid w:val="004E1C78"/>
    <w:rsid w:val="004E2A37"/>
    <w:rsid w:val="004E3E43"/>
    <w:rsid w:val="004E5B37"/>
    <w:rsid w:val="004E5D0F"/>
    <w:rsid w:val="004F5405"/>
    <w:rsid w:val="004F630B"/>
    <w:rsid w:val="004F6A55"/>
    <w:rsid w:val="00503197"/>
    <w:rsid w:val="0050338C"/>
    <w:rsid w:val="00503EED"/>
    <w:rsid w:val="005060E0"/>
    <w:rsid w:val="00513C92"/>
    <w:rsid w:val="0052046F"/>
    <w:rsid w:val="00520F1F"/>
    <w:rsid w:val="00522682"/>
    <w:rsid w:val="00523AB4"/>
    <w:rsid w:val="00524828"/>
    <w:rsid w:val="0053260E"/>
    <w:rsid w:val="0053735F"/>
    <w:rsid w:val="0054204F"/>
    <w:rsid w:val="005421C1"/>
    <w:rsid w:val="00542E48"/>
    <w:rsid w:val="00543DE2"/>
    <w:rsid w:val="00545215"/>
    <w:rsid w:val="00545BEF"/>
    <w:rsid w:val="00546BDA"/>
    <w:rsid w:val="00546D5E"/>
    <w:rsid w:val="00547B48"/>
    <w:rsid w:val="00560DA6"/>
    <w:rsid w:val="005642A0"/>
    <w:rsid w:val="00567BD2"/>
    <w:rsid w:val="00580D05"/>
    <w:rsid w:val="00591404"/>
    <w:rsid w:val="005925BD"/>
    <w:rsid w:val="00593390"/>
    <w:rsid w:val="005937CD"/>
    <w:rsid w:val="005A1F36"/>
    <w:rsid w:val="005A3187"/>
    <w:rsid w:val="005A3959"/>
    <w:rsid w:val="005A3B37"/>
    <w:rsid w:val="005A4A9C"/>
    <w:rsid w:val="005A54D1"/>
    <w:rsid w:val="005B0412"/>
    <w:rsid w:val="005B2C89"/>
    <w:rsid w:val="005B4B60"/>
    <w:rsid w:val="005B4EEC"/>
    <w:rsid w:val="005C04A2"/>
    <w:rsid w:val="005C0C9C"/>
    <w:rsid w:val="005C663E"/>
    <w:rsid w:val="005C773E"/>
    <w:rsid w:val="005D2A90"/>
    <w:rsid w:val="005D7FD1"/>
    <w:rsid w:val="005E04CB"/>
    <w:rsid w:val="005E1E29"/>
    <w:rsid w:val="005F6721"/>
    <w:rsid w:val="0060529D"/>
    <w:rsid w:val="00610C4D"/>
    <w:rsid w:val="00612281"/>
    <w:rsid w:val="0061408E"/>
    <w:rsid w:val="006145BF"/>
    <w:rsid w:val="00615267"/>
    <w:rsid w:val="00623F29"/>
    <w:rsid w:val="00625052"/>
    <w:rsid w:val="00626A56"/>
    <w:rsid w:val="00633132"/>
    <w:rsid w:val="00647F02"/>
    <w:rsid w:val="00650185"/>
    <w:rsid w:val="0066115D"/>
    <w:rsid w:val="00664216"/>
    <w:rsid w:val="00664849"/>
    <w:rsid w:val="0066766B"/>
    <w:rsid w:val="00671AD8"/>
    <w:rsid w:val="00671C2D"/>
    <w:rsid w:val="00671F9E"/>
    <w:rsid w:val="00675623"/>
    <w:rsid w:val="006767B9"/>
    <w:rsid w:val="006769C8"/>
    <w:rsid w:val="0068589B"/>
    <w:rsid w:val="00693D2F"/>
    <w:rsid w:val="00694AB9"/>
    <w:rsid w:val="006A1E3F"/>
    <w:rsid w:val="006A5817"/>
    <w:rsid w:val="006B59F0"/>
    <w:rsid w:val="006B7285"/>
    <w:rsid w:val="006C0A7B"/>
    <w:rsid w:val="006C1B3B"/>
    <w:rsid w:val="006C20C4"/>
    <w:rsid w:val="006C643E"/>
    <w:rsid w:val="006D15E9"/>
    <w:rsid w:val="006E06B5"/>
    <w:rsid w:val="006E2261"/>
    <w:rsid w:val="006E43FB"/>
    <w:rsid w:val="006E58ED"/>
    <w:rsid w:val="006E6B7C"/>
    <w:rsid w:val="006F0F03"/>
    <w:rsid w:val="006F2A26"/>
    <w:rsid w:val="006F4BA1"/>
    <w:rsid w:val="006F4E21"/>
    <w:rsid w:val="006F5E9D"/>
    <w:rsid w:val="00701E82"/>
    <w:rsid w:val="00703074"/>
    <w:rsid w:val="00703AD8"/>
    <w:rsid w:val="00703BE9"/>
    <w:rsid w:val="007051AF"/>
    <w:rsid w:val="00705949"/>
    <w:rsid w:val="00710F5D"/>
    <w:rsid w:val="0071326F"/>
    <w:rsid w:val="007170A0"/>
    <w:rsid w:val="00722E29"/>
    <w:rsid w:val="0072463A"/>
    <w:rsid w:val="007315A0"/>
    <w:rsid w:val="00755692"/>
    <w:rsid w:val="00760FB8"/>
    <w:rsid w:val="00762D08"/>
    <w:rsid w:val="0076401B"/>
    <w:rsid w:val="007679D6"/>
    <w:rsid w:val="00767D98"/>
    <w:rsid w:val="00772491"/>
    <w:rsid w:val="00774F46"/>
    <w:rsid w:val="00775457"/>
    <w:rsid w:val="00775594"/>
    <w:rsid w:val="00775B73"/>
    <w:rsid w:val="00777D05"/>
    <w:rsid w:val="00783D13"/>
    <w:rsid w:val="00784D29"/>
    <w:rsid w:val="00786A3C"/>
    <w:rsid w:val="007912CA"/>
    <w:rsid w:val="00791305"/>
    <w:rsid w:val="0079637D"/>
    <w:rsid w:val="007A3254"/>
    <w:rsid w:val="007B3010"/>
    <w:rsid w:val="007B7CC8"/>
    <w:rsid w:val="007C030E"/>
    <w:rsid w:val="007C0A60"/>
    <w:rsid w:val="007C0C2B"/>
    <w:rsid w:val="007C2117"/>
    <w:rsid w:val="007C2A11"/>
    <w:rsid w:val="007C32B5"/>
    <w:rsid w:val="007C362D"/>
    <w:rsid w:val="007C5B5C"/>
    <w:rsid w:val="007C75F7"/>
    <w:rsid w:val="007D11C3"/>
    <w:rsid w:val="007D201C"/>
    <w:rsid w:val="007E2467"/>
    <w:rsid w:val="007E5D05"/>
    <w:rsid w:val="007E6F4D"/>
    <w:rsid w:val="007F1A6E"/>
    <w:rsid w:val="00800E8D"/>
    <w:rsid w:val="00805EF1"/>
    <w:rsid w:val="00807AC5"/>
    <w:rsid w:val="008109C2"/>
    <w:rsid w:val="00814680"/>
    <w:rsid w:val="008147E6"/>
    <w:rsid w:val="008177D0"/>
    <w:rsid w:val="008211F3"/>
    <w:rsid w:val="008231CD"/>
    <w:rsid w:val="00830744"/>
    <w:rsid w:val="008344BD"/>
    <w:rsid w:val="0083521E"/>
    <w:rsid w:val="00847AB2"/>
    <w:rsid w:val="00851E36"/>
    <w:rsid w:val="00852067"/>
    <w:rsid w:val="008529D2"/>
    <w:rsid w:val="00853E55"/>
    <w:rsid w:val="00860EED"/>
    <w:rsid w:val="008662E7"/>
    <w:rsid w:val="00870742"/>
    <w:rsid w:val="008725C2"/>
    <w:rsid w:val="00872AE1"/>
    <w:rsid w:val="0087404C"/>
    <w:rsid w:val="00875C27"/>
    <w:rsid w:val="008812AC"/>
    <w:rsid w:val="00882564"/>
    <w:rsid w:val="00895825"/>
    <w:rsid w:val="00897296"/>
    <w:rsid w:val="008976CC"/>
    <w:rsid w:val="00897787"/>
    <w:rsid w:val="008A34DF"/>
    <w:rsid w:val="008A6130"/>
    <w:rsid w:val="008A64DF"/>
    <w:rsid w:val="008B01E8"/>
    <w:rsid w:val="008B4942"/>
    <w:rsid w:val="008B4D00"/>
    <w:rsid w:val="008C20C2"/>
    <w:rsid w:val="008C4B3D"/>
    <w:rsid w:val="008E246C"/>
    <w:rsid w:val="008E3C4A"/>
    <w:rsid w:val="008E414D"/>
    <w:rsid w:val="008E59ED"/>
    <w:rsid w:val="008F22E8"/>
    <w:rsid w:val="008F30E2"/>
    <w:rsid w:val="009017E6"/>
    <w:rsid w:val="009045EE"/>
    <w:rsid w:val="009071AA"/>
    <w:rsid w:val="00914C01"/>
    <w:rsid w:val="00915EC9"/>
    <w:rsid w:val="00917B93"/>
    <w:rsid w:val="009234A6"/>
    <w:rsid w:val="009302B0"/>
    <w:rsid w:val="00930509"/>
    <w:rsid w:val="00934B48"/>
    <w:rsid w:val="00934BCB"/>
    <w:rsid w:val="00940714"/>
    <w:rsid w:val="009407E2"/>
    <w:rsid w:val="00955E48"/>
    <w:rsid w:val="00960819"/>
    <w:rsid w:val="00960B81"/>
    <w:rsid w:val="009764FB"/>
    <w:rsid w:val="009838E8"/>
    <w:rsid w:val="00984593"/>
    <w:rsid w:val="00986224"/>
    <w:rsid w:val="00995AFE"/>
    <w:rsid w:val="009A2753"/>
    <w:rsid w:val="009B1C64"/>
    <w:rsid w:val="009B39AE"/>
    <w:rsid w:val="009B773C"/>
    <w:rsid w:val="009C0AD8"/>
    <w:rsid w:val="009C6F9B"/>
    <w:rsid w:val="009D1B4D"/>
    <w:rsid w:val="009D2467"/>
    <w:rsid w:val="009D2A80"/>
    <w:rsid w:val="009D2D58"/>
    <w:rsid w:val="009E5990"/>
    <w:rsid w:val="009E6670"/>
    <w:rsid w:val="009F139C"/>
    <w:rsid w:val="009F361D"/>
    <w:rsid w:val="009F71ED"/>
    <w:rsid w:val="009F7624"/>
    <w:rsid w:val="00A0001B"/>
    <w:rsid w:val="00A027AB"/>
    <w:rsid w:val="00A03D43"/>
    <w:rsid w:val="00A07F6E"/>
    <w:rsid w:val="00A17B9C"/>
    <w:rsid w:val="00A21F77"/>
    <w:rsid w:val="00A224F6"/>
    <w:rsid w:val="00A23FBF"/>
    <w:rsid w:val="00A240BC"/>
    <w:rsid w:val="00A2601A"/>
    <w:rsid w:val="00A30A4F"/>
    <w:rsid w:val="00A3401C"/>
    <w:rsid w:val="00A361D2"/>
    <w:rsid w:val="00A415CD"/>
    <w:rsid w:val="00A43128"/>
    <w:rsid w:val="00A43C3E"/>
    <w:rsid w:val="00A43FE5"/>
    <w:rsid w:val="00A4556A"/>
    <w:rsid w:val="00A46377"/>
    <w:rsid w:val="00A46979"/>
    <w:rsid w:val="00A46AD5"/>
    <w:rsid w:val="00A46C0E"/>
    <w:rsid w:val="00A54AB0"/>
    <w:rsid w:val="00A65D6E"/>
    <w:rsid w:val="00A70A03"/>
    <w:rsid w:val="00A7137C"/>
    <w:rsid w:val="00A71FDE"/>
    <w:rsid w:val="00A73B63"/>
    <w:rsid w:val="00A834AC"/>
    <w:rsid w:val="00A83C5F"/>
    <w:rsid w:val="00A86497"/>
    <w:rsid w:val="00A9161F"/>
    <w:rsid w:val="00A93EBA"/>
    <w:rsid w:val="00A95117"/>
    <w:rsid w:val="00A95D2C"/>
    <w:rsid w:val="00AA367F"/>
    <w:rsid w:val="00AA5173"/>
    <w:rsid w:val="00AA53B4"/>
    <w:rsid w:val="00AB11B7"/>
    <w:rsid w:val="00AB23CF"/>
    <w:rsid w:val="00AC0A41"/>
    <w:rsid w:val="00AC14A0"/>
    <w:rsid w:val="00AC2A0E"/>
    <w:rsid w:val="00AC3E20"/>
    <w:rsid w:val="00AC5C4A"/>
    <w:rsid w:val="00AC6915"/>
    <w:rsid w:val="00AD073D"/>
    <w:rsid w:val="00AD1B2B"/>
    <w:rsid w:val="00AD53B2"/>
    <w:rsid w:val="00AD6871"/>
    <w:rsid w:val="00AD7475"/>
    <w:rsid w:val="00AE0144"/>
    <w:rsid w:val="00AE5076"/>
    <w:rsid w:val="00AE6950"/>
    <w:rsid w:val="00AF0225"/>
    <w:rsid w:val="00AF0684"/>
    <w:rsid w:val="00B0267D"/>
    <w:rsid w:val="00B04130"/>
    <w:rsid w:val="00B10589"/>
    <w:rsid w:val="00B13129"/>
    <w:rsid w:val="00B13A21"/>
    <w:rsid w:val="00B15CC4"/>
    <w:rsid w:val="00B17411"/>
    <w:rsid w:val="00B20A61"/>
    <w:rsid w:val="00B260F2"/>
    <w:rsid w:val="00B30E81"/>
    <w:rsid w:val="00B32122"/>
    <w:rsid w:val="00B32AB6"/>
    <w:rsid w:val="00B347A7"/>
    <w:rsid w:val="00B51214"/>
    <w:rsid w:val="00B52603"/>
    <w:rsid w:val="00B532FA"/>
    <w:rsid w:val="00B62F59"/>
    <w:rsid w:val="00B77B9C"/>
    <w:rsid w:val="00B8066C"/>
    <w:rsid w:val="00B8240D"/>
    <w:rsid w:val="00B835D8"/>
    <w:rsid w:val="00B85697"/>
    <w:rsid w:val="00B91B37"/>
    <w:rsid w:val="00B946E8"/>
    <w:rsid w:val="00BA2272"/>
    <w:rsid w:val="00BA384A"/>
    <w:rsid w:val="00BA41A8"/>
    <w:rsid w:val="00BA77DD"/>
    <w:rsid w:val="00BB1BF0"/>
    <w:rsid w:val="00BB3A22"/>
    <w:rsid w:val="00BB6F8D"/>
    <w:rsid w:val="00BB7BBE"/>
    <w:rsid w:val="00BC120C"/>
    <w:rsid w:val="00BC39D3"/>
    <w:rsid w:val="00BD0CF7"/>
    <w:rsid w:val="00BD1CB7"/>
    <w:rsid w:val="00BD2091"/>
    <w:rsid w:val="00BD733E"/>
    <w:rsid w:val="00BE119F"/>
    <w:rsid w:val="00BE6542"/>
    <w:rsid w:val="00BE7325"/>
    <w:rsid w:val="00BF14E9"/>
    <w:rsid w:val="00BF7038"/>
    <w:rsid w:val="00C03C35"/>
    <w:rsid w:val="00C11776"/>
    <w:rsid w:val="00C12F0B"/>
    <w:rsid w:val="00C13A1A"/>
    <w:rsid w:val="00C14DDB"/>
    <w:rsid w:val="00C1692D"/>
    <w:rsid w:val="00C16CCE"/>
    <w:rsid w:val="00C23696"/>
    <w:rsid w:val="00C24342"/>
    <w:rsid w:val="00C2525F"/>
    <w:rsid w:val="00C276E1"/>
    <w:rsid w:val="00C3214F"/>
    <w:rsid w:val="00C3247E"/>
    <w:rsid w:val="00C34111"/>
    <w:rsid w:val="00C40804"/>
    <w:rsid w:val="00C40B1E"/>
    <w:rsid w:val="00C45AEE"/>
    <w:rsid w:val="00C54A8E"/>
    <w:rsid w:val="00C56F58"/>
    <w:rsid w:val="00C62437"/>
    <w:rsid w:val="00C64695"/>
    <w:rsid w:val="00C66483"/>
    <w:rsid w:val="00C761C7"/>
    <w:rsid w:val="00C77AEB"/>
    <w:rsid w:val="00C77C75"/>
    <w:rsid w:val="00C817ED"/>
    <w:rsid w:val="00C85963"/>
    <w:rsid w:val="00C9423E"/>
    <w:rsid w:val="00C95449"/>
    <w:rsid w:val="00C965BE"/>
    <w:rsid w:val="00CA1FF2"/>
    <w:rsid w:val="00CA381F"/>
    <w:rsid w:val="00CA3FAA"/>
    <w:rsid w:val="00CA5917"/>
    <w:rsid w:val="00CC0A2B"/>
    <w:rsid w:val="00CC1FC5"/>
    <w:rsid w:val="00CC4FDF"/>
    <w:rsid w:val="00CD0A0C"/>
    <w:rsid w:val="00CD4A05"/>
    <w:rsid w:val="00CE7ABE"/>
    <w:rsid w:val="00CF726F"/>
    <w:rsid w:val="00D1180D"/>
    <w:rsid w:val="00D13300"/>
    <w:rsid w:val="00D14221"/>
    <w:rsid w:val="00D161A3"/>
    <w:rsid w:val="00D218D8"/>
    <w:rsid w:val="00D21C76"/>
    <w:rsid w:val="00D238A1"/>
    <w:rsid w:val="00D24554"/>
    <w:rsid w:val="00D2537D"/>
    <w:rsid w:val="00D25BDB"/>
    <w:rsid w:val="00D308AA"/>
    <w:rsid w:val="00D3253D"/>
    <w:rsid w:val="00D35354"/>
    <w:rsid w:val="00D35FCF"/>
    <w:rsid w:val="00D373F5"/>
    <w:rsid w:val="00D40E31"/>
    <w:rsid w:val="00D47301"/>
    <w:rsid w:val="00D50559"/>
    <w:rsid w:val="00D55A7A"/>
    <w:rsid w:val="00D62513"/>
    <w:rsid w:val="00D644C6"/>
    <w:rsid w:val="00D64EB7"/>
    <w:rsid w:val="00D6671D"/>
    <w:rsid w:val="00D705A4"/>
    <w:rsid w:val="00D72624"/>
    <w:rsid w:val="00D744B5"/>
    <w:rsid w:val="00D83B00"/>
    <w:rsid w:val="00D94334"/>
    <w:rsid w:val="00DA250D"/>
    <w:rsid w:val="00DA33EA"/>
    <w:rsid w:val="00DB6D0D"/>
    <w:rsid w:val="00DB722F"/>
    <w:rsid w:val="00DC3EB7"/>
    <w:rsid w:val="00DC7C2D"/>
    <w:rsid w:val="00DD6525"/>
    <w:rsid w:val="00DD7271"/>
    <w:rsid w:val="00DE08D2"/>
    <w:rsid w:val="00DE3C0C"/>
    <w:rsid w:val="00DE4718"/>
    <w:rsid w:val="00DE4A86"/>
    <w:rsid w:val="00E03F0E"/>
    <w:rsid w:val="00E053C1"/>
    <w:rsid w:val="00E06131"/>
    <w:rsid w:val="00E1199B"/>
    <w:rsid w:val="00E14E1D"/>
    <w:rsid w:val="00E2226A"/>
    <w:rsid w:val="00E36648"/>
    <w:rsid w:val="00E45258"/>
    <w:rsid w:val="00E500A5"/>
    <w:rsid w:val="00E50BA7"/>
    <w:rsid w:val="00E527AA"/>
    <w:rsid w:val="00E55DBA"/>
    <w:rsid w:val="00E60FF7"/>
    <w:rsid w:val="00E6111D"/>
    <w:rsid w:val="00E637D2"/>
    <w:rsid w:val="00E648AB"/>
    <w:rsid w:val="00E66F05"/>
    <w:rsid w:val="00E67D39"/>
    <w:rsid w:val="00E70513"/>
    <w:rsid w:val="00E735AA"/>
    <w:rsid w:val="00E74CB7"/>
    <w:rsid w:val="00E75B08"/>
    <w:rsid w:val="00E76C37"/>
    <w:rsid w:val="00E82EA1"/>
    <w:rsid w:val="00E83756"/>
    <w:rsid w:val="00E86B21"/>
    <w:rsid w:val="00E872EA"/>
    <w:rsid w:val="00E8738C"/>
    <w:rsid w:val="00E92E7E"/>
    <w:rsid w:val="00EA0629"/>
    <w:rsid w:val="00EA0DB8"/>
    <w:rsid w:val="00EA0F7A"/>
    <w:rsid w:val="00EA4FC4"/>
    <w:rsid w:val="00EA5F27"/>
    <w:rsid w:val="00EA7187"/>
    <w:rsid w:val="00EC0EC5"/>
    <w:rsid w:val="00ED1939"/>
    <w:rsid w:val="00ED622E"/>
    <w:rsid w:val="00EE3820"/>
    <w:rsid w:val="00EE5159"/>
    <w:rsid w:val="00EE7126"/>
    <w:rsid w:val="00EE7A26"/>
    <w:rsid w:val="00EF142A"/>
    <w:rsid w:val="00EF5FEC"/>
    <w:rsid w:val="00EF6926"/>
    <w:rsid w:val="00EF7BC6"/>
    <w:rsid w:val="00F0218B"/>
    <w:rsid w:val="00F05F71"/>
    <w:rsid w:val="00F10147"/>
    <w:rsid w:val="00F1110C"/>
    <w:rsid w:val="00F15D3F"/>
    <w:rsid w:val="00F16C71"/>
    <w:rsid w:val="00F238A1"/>
    <w:rsid w:val="00F24069"/>
    <w:rsid w:val="00F24729"/>
    <w:rsid w:val="00F3544A"/>
    <w:rsid w:val="00F45C58"/>
    <w:rsid w:val="00F50401"/>
    <w:rsid w:val="00F50772"/>
    <w:rsid w:val="00F57E35"/>
    <w:rsid w:val="00F60F93"/>
    <w:rsid w:val="00F612C1"/>
    <w:rsid w:val="00F61B39"/>
    <w:rsid w:val="00F61DFA"/>
    <w:rsid w:val="00F62D2C"/>
    <w:rsid w:val="00F644E9"/>
    <w:rsid w:val="00F65C0F"/>
    <w:rsid w:val="00F66FCA"/>
    <w:rsid w:val="00F802AC"/>
    <w:rsid w:val="00F8418B"/>
    <w:rsid w:val="00F852A3"/>
    <w:rsid w:val="00FA2C42"/>
    <w:rsid w:val="00FA32F7"/>
    <w:rsid w:val="00FB2039"/>
    <w:rsid w:val="00FB6598"/>
    <w:rsid w:val="00FB71F3"/>
    <w:rsid w:val="00FC2556"/>
    <w:rsid w:val="00FC37C8"/>
    <w:rsid w:val="00FC5FFD"/>
    <w:rsid w:val="00FD0C53"/>
    <w:rsid w:val="00FD0D7A"/>
    <w:rsid w:val="00FD712F"/>
    <w:rsid w:val="00FE4C22"/>
    <w:rsid w:val="00FE7221"/>
    <w:rsid w:val="00FF4F5E"/>
    <w:rsid w:val="00FF6A94"/>
  </w:rsids>
  <m:mathPr>
    <m:mathFont m:val="Cambria Math"/>
    <m:brkBin m:val="before"/>
    <m:brkBinSub m:val="--"/>
    <m:smallFrac m:val="0"/>
    <m:dispDef/>
    <m:lMargin m:val="0"/>
    <m:rMargin m:val="0"/>
    <m:defJc m:val="centerGroup"/>
    <m:wrapIndent m:val="1440"/>
    <m:intLim m:val="subSup"/>
    <m:naryLim m:val="undOvr"/>
  </m:mathPr>
  <w:themeFontLang w:val="es-NI" w:eastAsia="ko-KR"/>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5:docId w15:val="{FCD0AE91-60F7-4E06-B708-FECF95F7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N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5D8"/>
  </w:style>
  <w:style w:type="paragraph" w:styleId="Ttulo1">
    <w:name w:val="heading 1"/>
    <w:aliases w:val="Document Header1"/>
    <w:basedOn w:val="Normal"/>
    <w:next w:val="Normal"/>
    <w:link w:val="Ttulo1Car"/>
    <w:qFormat/>
    <w:rsid w:val="0012678F"/>
    <w:pPr>
      <w:spacing w:before="240" w:line="240" w:lineRule="auto"/>
      <w:jc w:val="center"/>
      <w:outlineLvl w:val="0"/>
    </w:pPr>
    <w:rPr>
      <w:rFonts w:ascii="Times New Roman" w:eastAsia="Times New Roman" w:hAnsi="Times New Roman" w:cs="Times New Roman"/>
      <w:b/>
      <w:kern w:val="28"/>
      <w:sz w:val="44"/>
      <w:szCs w:val="24"/>
      <w:lang w:val="en-US"/>
    </w:rPr>
  </w:style>
  <w:style w:type="paragraph" w:styleId="Ttulo2">
    <w:name w:val="heading 2"/>
    <w:aliases w:val="Title Header2"/>
    <w:basedOn w:val="Normal"/>
    <w:next w:val="Normal"/>
    <w:link w:val="Ttulo2Car"/>
    <w:unhideWhenUsed/>
    <w:qFormat/>
    <w:rsid w:val="002536F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Sub-Clause Paragraph,Section Header3"/>
    <w:basedOn w:val="Normal"/>
    <w:next w:val="Normal"/>
    <w:link w:val="Ttulo3Car"/>
    <w:qFormat/>
    <w:rsid w:val="0012678F"/>
    <w:pPr>
      <w:spacing w:line="240" w:lineRule="auto"/>
      <w:ind w:left="576"/>
      <w:jc w:val="both"/>
      <w:outlineLvl w:val="2"/>
    </w:pPr>
    <w:rPr>
      <w:rFonts w:ascii="Times New Roman" w:eastAsia="Times New Roman" w:hAnsi="Times New Roman" w:cs="Times New Roman"/>
      <w:sz w:val="24"/>
      <w:szCs w:val="24"/>
      <w:lang w:val="en-US"/>
    </w:rPr>
  </w:style>
  <w:style w:type="paragraph" w:styleId="Ttulo4">
    <w:name w:val="heading 4"/>
    <w:aliases w:val=" Sub-Clause Sub-paragraph"/>
    <w:basedOn w:val="Sub-ClauseText"/>
    <w:next w:val="Sub-ClauseText"/>
    <w:link w:val="Ttulo4Car"/>
    <w:qFormat/>
    <w:rsid w:val="0012678F"/>
    <w:pPr>
      <w:numPr>
        <w:ilvl w:val="3"/>
        <w:numId w:val="5"/>
      </w:numPr>
      <w:outlineLvl w:val="3"/>
    </w:pPr>
  </w:style>
  <w:style w:type="paragraph" w:styleId="Ttulo5">
    <w:name w:val="heading 5"/>
    <w:basedOn w:val="Normal"/>
    <w:next w:val="Normal"/>
    <w:link w:val="Ttulo5Car"/>
    <w:qFormat/>
    <w:rsid w:val="0012678F"/>
    <w:pPr>
      <w:spacing w:after="120" w:line="240" w:lineRule="auto"/>
      <w:jc w:val="center"/>
      <w:outlineLvl w:val="4"/>
    </w:pPr>
    <w:rPr>
      <w:rFonts w:ascii="Times New Roman" w:eastAsia="Times New Roman" w:hAnsi="Times New Roman" w:cs="Times New Roman"/>
      <w:b/>
      <w:sz w:val="24"/>
      <w:szCs w:val="24"/>
      <w:lang w:val="en-US"/>
    </w:rPr>
  </w:style>
  <w:style w:type="paragraph" w:styleId="Ttulo6">
    <w:name w:val="heading 6"/>
    <w:basedOn w:val="Normal"/>
    <w:next w:val="Normal"/>
    <w:link w:val="Ttulo6Car"/>
    <w:qFormat/>
    <w:rsid w:val="0012678F"/>
    <w:pPr>
      <w:keepNext/>
      <w:numPr>
        <w:ilvl w:val="5"/>
        <w:numId w:val="5"/>
      </w:numPr>
      <w:suppressAutoHyphens/>
      <w:spacing w:after="0" w:line="240" w:lineRule="auto"/>
      <w:outlineLvl w:val="5"/>
    </w:pPr>
    <w:rPr>
      <w:rFonts w:ascii="Times New Roman" w:eastAsia="Times New Roman" w:hAnsi="Times New Roman" w:cs="Times New Roman"/>
      <w:b/>
      <w:bCs/>
      <w:sz w:val="20"/>
      <w:szCs w:val="24"/>
      <w:lang w:val="en-US"/>
    </w:rPr>
  </w:style>
  <w:style w:type="paragraph" w:styleId="Ttulo7">
    <w:name w:val="heading 7"/>
    <w:basedOn w:val="Normal"/>
    <w:next w:val="Normal"/>
    <w:link w:val="Ttulo7Car"/>
    <w:qFormat/>
    <w:rsid w:val="0012678F"/>
    <w:pPr>
      <w:keepNext/>
      <w:numPr>
        <w:ilvl w:val="6"/>
        <w:numId w:val="5"/>
      </w:numPr>
      <w:tabs>
        <w:tab w:val="left" w:pos="7980"/>
      </w:tabs>
      <w:suppressAutoHyphens/>
      <w:spacing w:after="0" w:line="240" w:lineRule="auto"/>
      <w:outlineLvl w:val="6"/>
    </w:pPr>
    <w:rPr>
      <w:rFonts w:ascii="Times New Roman" w:eastAsia="Times New Roman" w:hAnsi="Times New Roman" w:cs="Times New Roman"/>
      <w:b/>
      <w:sz w:val="24"/>
      <w:szCs w:val="24"/>
      <w:lang w:val="en-US"/>
    </w:rPr>
  </w:style>
  <w:style w:type="paragraph" w:styleId="Ttulo8">
    <w:name w:val="heading 8"/>
    <w:basedOn w:val="Normal"/>
    <w:next w:val="Normal"/>
    <w:link w:val="Ttulo8Car"/>
    <w:qFormat/>
    <w:rsid w:val="0012678F"/>
    <w:pPr>
      <w:keepNext/>
      <w:numPr>
        <w:ilvl w:val="7"/>
        <w:numId w:val="5"/>
      </w:numPr>
      <w:suppressAutoHyphens/>
      <w:spacing w:after="0" w:line="240" w:lineRule="auto"/>
      <w:jc w:val="right"/>
      <w:outlineLvl w:val="7"/>
    </w:pPr>
    <w:rPr>
      <w:rFonts w:ascii="Times New Roman" w:eastAsia="Times New Roman" w:hAnsi="Times New Roman" w:cs="Times New Roman"/>
      <w:sz w:val="20"/>
      <w:szCs w:val="24"/>
      <w:lang w:val="en-US"/>
    </w:rPr>
  </w:style>
  <w:style w:type="paragraph" w:styleId="Ttulo9">
    <w:name w:val="heading 9"/>
    <w:basedOn w:val="Normal"/>
    <w:next w:val="Normal"/>
    <w:link w:val="Ttulo9Car"/>
    <w:qFormat/>
    <w:rsid w:val="0012678F"/>
    <w:pPr>
      <w:numPr>
        <w:ilvl w:val="8"/>
        <w:numId w:val="5"/>
      </w:numPr>
      <w:spacing w:before="240" w:after="60" w:line="240" w:lineRule="auto"/>
      <w:jc w:val="both"/>
      <w:outlineLvl w:val="8"/>
    </w:pPr>
    <w:rPr>
      <w:rFonts w:ascii="Arial" w:eastAsia="Times New Roman" w:hAnsi="Arial" w:cs="Times New Roman"/>
      <w:b/>
      <w:i/>
      <w:sz w:val="18"/>
      <w:szCs w:val="2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C75F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C75F7"/>
  </w:style>
  <w:style w:type="paragraph" w:styleId="Piedepgina">
    <w:name w:val="footer"/>
    <w:basedOn w:val="Normal"/>
    <w:link w:val="PiedepginaCar"/>
    <w:uiPriority w:val="99"/>
    <w:unhideWhenUsed/>
    <w:rsid w:val="007C75F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C75F7"/>
  </w:style>
  <w:style w:type="paragraph" w:styleId="Textodeglobo">
    <w:name w:val="Balloon Text"/>
    <w:basedOn w:val="Normal"/>
    <w:link w:val="TextodegloboCar"/>
    <w:uiPriority w:val="99"/>
    <w:semiHidden/>
    <w:unhideWhenUsed/>
    <w:rsid w:val="007C75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75F7"/>
    <w:rPr>
      <w:rFonts w:ascii="Tahoma" w:hAnsi="Tahoma" w:cs="Tahoma"/>
      <w:sz w:val="16"/>
      <w:szCs w:val="16"/>
    </w:rPr>
  </w:style>
  <w:style w:type="table" w:styleId="Tablaconcuadrcula">
    <w:name w:val="Table Grid"/>
    <w:basedOn w:val="Tablanormal"/>
    <w:uiPriority w:val="59"/>
    <w:rsid w:val="00F11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fsln">
    <w:name w:val="Estilo1 fsln"/>
    <w:basedOn w:val="Normal"/>
    <w:link w:val="Estilo1fslnCar"/>
    <w:qFormat/>
    <w:rsid w:val="00D62513"/>
    <w:pPr>
      <w:spacing w:after="0" w:line="240" w:lineRule="auto"/>
      <w:jc w:val="both"/>
    </w:pPr>
    <w:rPr>
      <w:rFonts w:ascii="Courier New" w:eastAsia="Times New Roman" w:hAnsi="Courier New" w:cs="Times New Roman"/>
      <w:sz w:val="35"/>
      <w:szCs w:val="35"/>
      <w:lang w:eastAsia="es-ES"/>
    </w:rPr>
  </w:style>
  <w:style w:type="character" w:customStyle="1" w:styleId="Estilo1fslnCar">
    <w:name w:val="Estilo1 fsln Car"/>
    <w:link w:val="Estilo1fsln"/>
    <w:qFormat/>
    <w:rsid w:val="00D62513"/>
    <w:rPr>
      <w:rFonts w:ascii="Courier New" w:eastAsia="Times New Roman" w:hAnsi="Courier New" w:cs="Times New Roman"/>
      <w:sz w:val="35"/>
      <w:szCs w:val="35"/>
      <w:lang w:eastAsia="es-ES"/>
    </w:rPr>
  </w:style>
  <w:style w:type="character" w:styleId="Hipervnculo">
    <w:name w:val="Hyperlink"/>
    <w:basedOn w:val="Fuentedeprrafopredeter"/>
    <w:uiPriority w:val="99"/>
    <w:unhideWhenUsed/>
    <w:rsid w:val="000C2216"/>
    <w:rPr>
      <w:color w:val="0563C1"/>
      <w:u w:val="single"/>
    </w:rPr>
  </w:style>
  <w:style w:type="character" w:styleId="Refdecomentario">
    <w:name w:val="annotation reference"/>
    <w:basedOn w:val="Fuentedeprrafopredeter"/>
    <w:uiPriority w:val="99"/>
    <w:unhideWhenUsed/>
    <w:rsid w:val="00065334"/>
    <w:rPr>
      <w:sz w:val="16"/>
      <w:szCs w:val="16"/>
    </w:rPr>
  </w:style>
  <w:style w:type="paragraph" w:styleId="Textocomentario">
    <w:name w:val="annotation text"/>
    <w:basedOn w:val="Normal"/>
    <w:link w:val="TextocomentarioCar"/>
    <w:uiPriority w:val="99"/>
    <w:unhideWhenUsed/>
    <w:rsid w:val="00065334"/>
    <w:pPr>
      <w:spacing w:line="240" w:lineRule="auto"/>
    </w:pPr>
    <w:rPr>
      <w:sz w:val="20"/>
      <w:szCs w:val="20"/>
    </w:rPr>
  </w:style>
  <w:style w:type="character" w:customStyle="1" w:styleId="TextocomentarioCar">
    <w:name w:val="Texto comentario Car"/>
    <w:basedOn w:val="Fuentedeprrafopredeter"/>
    <w:link w:val="Textocomentario"/>
    <w:uiPriority w:val="99"/>
    <w:rsid w:val="00065334"/>
    <w:rPr>
      <w:sz w:val="20"/>
      <w:szCs w:val="20"/>
    </w:rPr>
  </w:style>
  <w:style w:type="paragraph" w:styleId="Asuntodelcomentario">
    <w:name w:val="annotation subject"/>
    <w:basedOn w:val="Textocomentario"/>
    <w:next w:val="Textocomentario"/>
    <w:link w:val="AsuntodelcomentarioCar"/>
    <w:uiPriority w:val="99"/>
    <w:unhideWhenUsed/>
    <w:rsid w:val="00065334"/>
    <w:rPr>
      <w:b/>
      <w:bCs/>
    </w:rPr>
  </w:style>
  <w:style w:type="character" w:customStyle="1" w:styleId="AsuntodelcomentarioCar">
    <w:name w:val="Asunto del comentario Car"/>
    <w:basedOn w:val="TextocomentarioCar"/>
    <w:link w:val="Asuntodelcomentario"/>
    <w:uiPriority w:val="99"/>
    <w:rsid w:val="00065334"/>
    <w:rPr>
      <w:b/>
      <w:bCs/>
      <w:sz w:val="20"/>
      <w:szCs w:val="20"/>
    </w:rPr>
  </w:style>
  <w:style w:type="paragraph" w:styleId="Sinespaciado">
    <w:name w:val="No Spacing"/>
    <w:link w:val="SinespaciadoCar"/>
    <w:uiPriority w:val="1"/>
    <w:qFormat/>
    <w:rsid w:val="00772491"/>
    <w:pPr>
      <w:spacing w:after="0" w:line="240" w:lineRule="auto"/>
    </w:pPr>
    <w:rPr>
      <w:rFonts w:ascii="Calibri" w:eastAsia="Calibri" w:hAnsi="Calibri" w:cs="Times New Roman"/>
    </w:rPr>
  </w:style>
  <w:style w:type="paragraph" w:customStyle="1" w:styleId="CharChar4">
    <w:name w:val="Char Char4"/>
    <w:basedOn w:val="Normal"/>
    <w:rsid w:val="00545215"/>
    <w:pPr>
      <w:widowControl w:val="0"/>
      <w:adjustRightInd w:val="0"/>
      <w:spacing w:after="160" w:line="240" w:lineRule="exact"/>
      <w:jc w:val="both"/>
      <w:textAlignment w:val="baseline"/>
    </w:pPr>
    <w:rPr>
      <w:rFonts w:ascii="Times New Roman" w:eastAsia="Times New Roman" w:hAnsi="Times New Roman" w:cs="Times New Roman"/>
      <w:noProof/>
      <w:sz w:val="20"/>
      <w:szCs w:val="20"/>
      <w:lang w:val="es-ES" w:eastAsia="es-NI"/>
    </w:rPr>
  </w:style>
  <w:style w:type="paragraph" w:styleId="Prrafodelista">
    <w:name w:val="List Paragraph"/>
    <w:aliases w:val="Citation List,본문(내용),List Paragraph (numbered (a)),Colorful List - Accent 11,Bullets,Celula,References,List Bullet Mary,Numbered List Paragraph,Liste 1,ReferencesCxSpLast,Medium Grid 1 - Accent 21,List Paragraph nowy,Numbered Paragraph"/>
    <w:basedOn w:val="Normal"/>
    <w:link w:val="PrrafodelistaCar"/>
    <w:uiPriority w:val="34"/>
    <w:qFormat/>
    <w:rsid w:val="00546D5E"/>
    <w:pPr>
      <w:ind w:left="720"/>
      <w:contextualSpacing/>
    </w:pPr>
  </w:style>
  <w:style w:type="table" w:styleId="Tabladecuadrcula4-nfasis2">
    <w:name w:val="Grid Table 4 Accent 2"/>
    <w:basedOn w:val="Tablanormal"/>
    <w:uiPriority w:val="49"/>
    <w:rsid w:val="006767B9"/>
    <w:pPr>
      <w:spacing w:after="0" w:line="240" w:lineRule="auto"/>
    </w:pPr>
    <w:rPr>
      <w:rFonts w:ascii="Calibri" w:eastAsia="Calibri" w:hAnsi="Calibri" w:cs="Times New Roman"/>
      <w:sz w:val="20"/>
      <w:szCs w:val="20"/>
      <w:lang w:eastAsia="ko-KR"/>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SinespaciadoCar">
    <w:name w:val="Sin espaciado Car"/>
    <w:link w:val="Sinespaciado"/>
    <w:uiPriority w:val="1"/>
    <w:rsid w:val="00AC6915"/>
    <w:rPr>
      <w:rFonts w:ascii="Calibri" w:eastAsia="Calibri" w:hAnsi="Calibri" w:cs="Times New Roman"/>
    </w:rPr>
  </w:style>
  <w:style w:type="character" w:customStyle="1" w:styleId="PrrafodelistaCar">
    <w:name w:val="Párrafo de lista Car"/>
    <w:aliases w:val="Citation List Car,본문(내용) Car,List Paragraph (numbered (a)) Car,Colorful List - Accent 11 Car,Bullets Car,Celula Car,References Car,List Bullet Mary Car,Numbered List Paragraph Car,Liste 1 Car,ReferencesCxSpLast Car"/>
    <w:basedOn w:val="Fuentedeprrafopredeter"/>
    <w:link w:val="Prrafodelista"/>
    <w:uiPriority w:val="34"/>
    <w:qFormat/>
    <w:rsid w:val="00AC6915"/>
  </w:style>
  <w:style w:type="paragraph" w:customStyle="1" w:styleId="Sinespaciado1">
    <w:name w:val="Sin espaciado1"/>
    <w:qFormat/>
    <w:rsid w:val="00AC6915"/>
    <w:pPr>
      <w:spacing w:after="0" w:line="240" w:lineRule="auto"/>
    </w:pPr>
    <w:rPr>
      <w:rFonts w:ascii="Calibri" w:eastAsia="Calibri" w:hAnsi="Calibri" w:cs="Times New Roman"/>
    </w:rPr>
  </w:style>
  <w:style w:type="character" w:customStyle="1" w:styleId="Ttulo2Car">
    <w:name w:val="Título 2 Car"/>
    <w:aliases w:val="Title Header2 Car"/>
    <w:basedOn w:val="Fuentedeprrafopredeter"/>
    <w:link w:val="Ttulo2"/>
    <w:rsid w:val="002536F8"/>
    <w:rPr>
      <w:rFonts w:asciiTheme="majorHAnsi" w:eastAsiaTheme="majorEastAsia" w:hAnsiTheme="majorHAnsi" w:cstheme="majorBidi"/>
      <w:color w:val="365F91" w:themeColor="accent1" w:themeShade="BF"/>
      <w:sz w:val="26"/>
      <w:szCs w:val="26"/>
    </w:rPr>
  </w:style>
  <w:style w:type="character" w:customStyle="1" w:styleId="Ttulo1Car">
    <w:name w:val="Título 1 Car"/>
    <w:aliases w:val="Document Header1 Car"/>
    <w:basedOn w:val="Fuentedeprrafopredeter"/>
    <w:link w:val="Ttulo1"/>
    <w:rsid w:val="0012678F"/>
    <w:rPr>
      <w:rFonts w:ascii="Times New Roman" w:eastAsia="Times New Roman" w:hAnsi="Times New Roman" w:cs="Times New Roman"/>
      <w:b/>
      <w:kern w:val="28"/>
      <w:sz w:val="44"/>
      <w:szCs w:val="24"/>
      <w:lang w:val="en-US"/>
    </w:rPr>
  </w:style>
  <w:style w:type="character" w:customStyle="1" w:styleId="Ttulo3Car">
    <w:name w:val="Título 3 Car"/>
    <w:aliases w:val="Sub-Clause Paragraph Car,Section Header3 Car"/>
    <w:basedOn w:val="Fuentedeprrafopredeter"/>
    <w:link w:val="Ttulo3"/>
    <w:rsid w:val="0012678F"/>
    <w:rPr>
      <w:rFonts w:ascii="Times New Roman" w:eastAsia="Times New Roman" w:hAnsi="Times New Roman" w:cs="Times New Roman"/>
      <w:sz w:val="24"/>
      <w:szCs w:val="24"/>
      <w:lang w:val="en-US"/>
    </w:rPr>
  </w:style>
  <w:style w:type="character" w:customStyle="1" w:styleId="Ttulo4Car">
    <w:name w:val="Título 4 Car"/>
    <w:aliases w:val=" Sub-Clause Sub-paragraph Car"/>
    <w:basedOn w:val="Fuentedeprrafopredeter"/>
    <w:link w:val="Ttulo4"/>
    <w:rsid w:val="0012678F"/>
    <w:rPr>
      <w:rFonts w:ascii="Times New Roman" w:eastAsia="Times New Roman" w:hAnsi="Times New Roman" w:cs="Times New Roman"/>
      <w:spacing w:val="-4"/>
      <w:sz w:val="24"/>
      <w:szCs w:val="24"/>
      <w:lang w:val="en-US"/>
    </w:rPr>
  </w:style>
  <w:style w:type="character" w:customStyle="1" w:styleId="Ttulo5Car">
    <w:name w:val="Título 5 Car"/>
    <w:basedOn w:val="Fuentedeprrafopredeter"/>
    <w:link w:val="Ttulo5"/>
    <w:rsid w:val="0012678F"/>
    <w:rPr>
      <w:rFonts w:ascii="Times New Roman" w:eastAsia="Times New Roman" w:hAnsi="Times New Roman" w:cs="Times New Roman"/>
      <w:b/>
      <w:sz w:val="24"/>
      <w:szCs w:val="24"/>
      <w:lang w:val="en-US"/>
    </w:rPr>
  </w:style>
  <w:style w:type="character" w:customStyle="1" w:styleId="Ttulo6Car">
    <w:name w:val="Título 6 Car"/>
    <w:basedOn w:val="Fuentedeprrafopredeter"/>
    <w:link w:val="Ttulo6"/>
    <w:rsid w:val="0012678F"/>
    <w:rPr>
      <w:rFonts w:ascii="Times New Roman" w:eastAsia="Times New Roman" w:hAnsi="Times New Roman" w:cs="Times New Roman"/>
      <w:b/>
      <w:bCs/>
      <w:sz w:val="20"/>
      <w:szCs w:val="24"/>
      <w:lang w:val="en-US"/>
    </w:rPr>
  </w:style>
  <w:style w:type="character" w:customStyle="1" w:styleId="Ttulo7Car">
    <w:name w:val="Título 7 Car"/>
    <w:basedOn w:val="Fuentedeprrafopredeter"/>
    <w:link w:val="Ttulo7"/>
    <w:rsid w:val="0012678F"/>
    <w:rPr>
      <w:rFonts w:ascii="Times New Roman" w:eastAsia="Times New Roman" w:hAnsi="Times New Roman" w:cs="Times New Roman"/>
      <w:b/>
      <w:sz w:val="24"/>
      <w:szCs w:val="24"/>
      <w:lang w:val="en-US"/>
    </w:rPr>
  </w:style>
  <w:style w:type="character" w:customStyle="1" w:styleId="Ttulo8Car">
    <w:name w:val="Título 8 Car"/>
    <w:basedOn w:val="Fuentedeprrafopredeter"/>
    <w:link w:val="Ttulo8"/>
    <w:rsid w:val="0012678F"/>
    <w:rPr>
      <w:rFonts w:ascii="Times New Roman" w:eastAsia="Times New Roman" w:hAnsi="Times New Roman" w:cs="Times New Roman"/>
      <w:sz w:val="20"/>
      <w:szCs w:val="24"/>
      <w:lang w:val="en-US"/>
    </w:rPr>
  </w:style>
  <w:style w:type="character" w:customStyle="1" w:styleId="Ttulo9Car">
    <w:name w:val="Título 9 Car"/>
    <w:basedOn w:val="Fuentedeprrafopredeter"/>
    <w:link w:val="Ttulo9"/>
    <w:rsid w:val="0012678F"/>
    <w:rPr>
      <w:rFonts w:ascii="Arial" w:eastAsia="Times New Roman" w:hAnsi="Arial" w:cs="Times New Roman"/>
      <w:b/>
      <w:i/>
      <w:sz w:val="18"/>
      <w:szCs w:val="24"/>
      <w:lang w:val="en-US"/>
    </w:rPr>
  </w:style>
  <w:style w:type="paragraph" w:customStyle="1" w:styleId="Tabla8titulo">
    <w:name w:val="Tabla8 titulo"/>
    <w:basedOn w:val="Normal"/>
    <w:link w:val="Tabla8tituloCar"/>
    <w:qFormat/>
    <w:rsid w:val="0012678F"/>
    <w:pPr>
      <w:spacing w:before="120" w:after="240" w:line="240" w:lineRule="auto"/>
      <w:jc w:val="center"/>
    </w:pPr>
    <w:rPr>
      <w:rFonts w:ascii="Times New Roman" w:eastAsia="Times New Roman" w:hAnsi="Times New Roman" w:cs="Times New Roman"/>
      <w:b/>
      <w:sz w:val="36"/>
      <w:szCs w:val="20"/>
      <w:lang w:val="es-ES"/>
    </w:rPr>
  </w:style>
  <w:style w:type="character" w:customStyle="1" w:styleId="Tabla8tituloCar">
    <w:name w:val="Tabla8 titulo Car"/>
    <w:basedOn w:val="Fuentedeprrafopredeter"/>
    <w:link w:val="Tabla8titulo"/>
    <w:rsid w:val="0012678F"/>
    <w:rPr>
      <w:rFonts w:ascii="Times New Roman" w:eastAsia="Times New Roman" w:hAnsi="Times New Roman" w:cs="Times New Roman"/>
      <w:b/>
      <w:sz w:val="36"/>
      <w:szCs w:val="20"/>
      <w:lang w:val="es-ES"/>
    </w:rPr>
  </w:style>
  <w:style w:type="paragraph" w:styleId="HTMLconformatoprevio">
    <w:name w:val="HTML Preformatted"/>
    <w:basedOn w:val="Normal"/>
    <w:link w:val="HTMLconformatoprevioCar"/>
    <w:uiPriority w:val="99"/>
    <w:unhideWhenUsed/>
    <w:rsid w:val="00126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NI"/>
    </w:rPr>
  </w:style>
  <w:style w:type="character" w:customStyle="1" w:styleId="HTMLconformatoprevioCar">
    <w:name w:val="HTML con formato previo Car"/>
    <w:basedOn w:val="Fuentedeprrafopredeter"/>
    <w:link w:val="HTMLconformatoprevio"/>
    <w:uiPriority w:val="99"/>
    <w:rsid w:val="0012678F"/>
    <w:rPr>
      <w:rFonts w:ascii="Courier New" w:eastAsia="Times New Roman" w:hAnsi="Courier New" w:cs="Courier New"/>
      <w:sz w:val="20"/>
      <w:szCs w:val="20"/>
      <w:lang w:eastAsia="es-NI"/>
    </w:rPr>
  </w:style>
  <w:style w:type="paragraph" w:styleId="Textoindependiente">
    <w:name w:val="Body Text"/>
    <w:basedOn w:val="Normal"/>
    <w:link w:val="TextoindependienteCar"/>
    <w:uiPriority w:val="99"/>
    <w:unhideWhenUsed/>
    <w:rsid w:val="0012678F"/>
    <w:pPr>
      <w:spacing w:after="120"/>
    </w:pPr>
    <w:rPr>
      <w:rFonts w:ascii="Calibri" w:eastAsia="Calibri" w:hAnsi="Calibri" w:cs="Times New Roman"/>
    </w:rPr>
  </w:style>
  <w:style w:type="character" w:customStyle="1" w:styleId="TextoindependienteCar">
    <w:name w:val="Texto independiente Car"/>
    <w:basedOn w:val="Fuentedeprrafopredeter"/>
    <w:link w:val="Textoindependiente"/>
    <w:uiPriority w:val="99"/>
    <w:rsid w:val="0012678F"/>
    <w:rPr>
      <w:rFonts w:ascii="Calibri" w:eastAsia="Calibri" w:hAnsi="Calibri" w:cs="Times New Roman"/>
    </w:rPr>
  </w:style>
  <w:style w:type="paragraph" w:customStyle="1" w:styleId="i">
    <w:name w:val="(i)"/>
    <w:basedOn w:val="Normal"/>
    <w:rsid w:val="0012678F"/>
    <w:pPr>
      <w:suppressAutoHyphens/>
      <w:spacing w:after="0" w:line="240" w:lineRule="auto"/>
      <w:jc w:val="both"/>
    </w:pPr>
    <w:rPr>
      <w:rFonts w:ascii="Tms Rmn" w:eastAsia="Times New Roman" w:hAnsi="Tms Rmn" w:cs="Times New Roman"/>
      <w:sz w:val="24"/>
      <w:szCs w:val="24"/>
      <w:lang w:val="en-US"/>
    </w:rPr>
  </w:style>
  <w:style w:type="paragraph" w:customStyle="1" w:styleId="SectionVHeader">
    <w:name w:val="Section V. Header"/>
    <w:basedOn w:val="Normal"/>
    <w:link w:val="SectionVHeaderCar"/>
    <w:rsid w:val="0012678F"/>
    <w:pPr>
      <w:spacing w:before="240" w:after="240" w:line="240" w:lineRule="auto"/>
      <w:jc w:val="center"/>
    </w:pPr>
    <w:rPr>
      <w:rFonts w:ascii="Times New Roman" w:eastAsia="Times New Roman" w:hAnsi="Times New Roman" w:cs="Times New Roman"/>
      <w:b/>
      <w:sz w:val="32"/>
      <w:szCs w:val="24"/>
      <w:lang w:val="en-US"/>
    </w:rPr>
  </w:style>
  <w:style w:type="paragraph" w:customStyle="1" w:styleId="Tanla4titulo">
    <w:name w:val="Tanla4 titulo"/>
    <w:basedOn w:val="Normal"/>
    <w:link w:val="Tanla4tituloCar"/>
    <w:qFormat/>
    <w:rsid w:val="0012678F"/>
    <w:pPr>
      <w:spacing w:after="240" w:line="240" w:lineRule="auto"/>
      <w:jc w:val="center"/>
    </w:pPr>
    <w:rPr>
      <w:rFonts w:ascii="Times New Roman" w:eastAsia="Times New Roman" w:hAnsi="Times New Roman" w:cs="Times New Roman"/>
      <w:b/>
      <w:bCs/>
      <w:sz w:val="32"/>
      <w:szCs w:val="24"/>
      <w:lang w:val="es-ES"/>
    </w:rPr>
  </w:style>
  <w:style w:type="character" w:customStyle="1" w:styleId="SectionVHeaderCar">
    <w:name w:val="Section V. Header Car"/>
    <w:basedOn w:val="Fuentedeprrafopredeter"/>
    <w:link w:val="SectionVHeader"/>
    <w:rsid w:val="0012678F"/>
    <w:rPr>
      <w:rFonts w:ascii="Times New Roman" w:eastAsia="Times New Roman" w:hAnsi="Times New Roman" w:cs="Times New Roman"/>
      <w:b/>
      <w:sz w:val="32"/>
      <w:szCs w:val="24"/>
      <w:lang w:val="en-US"/>
    </w:rPr>
  </w:style>
  <w:style w:type="character" w:customStyle="1" w:styleId="Tanla4tituloCar">
    <w:name w:val="Tanla4 titulo Car"/>
    <w:basedOn w:val="Fuentedeprrafopredeter"/>
    <w:link w:val="Tanla4titulo"/>
    <w:rsid w:val="0012678F"/>
    <w:rPr>
      <w:rFonts w:ascii="Times New Roman" w:eastAsia="Times New Roman" w:hAnsi="Times New Roman" w:cs="Times New Roman"/>
      <w:b/>
      <w:bCs/>
      <w:sz w:val="32"/>
      <w:szCs w:val="24"/>
      <w:lang w:val="es-ES"/>
    </w:rPr>
  </w:style>
  <w:style w:type="paragraph" w:customStyle="1" w:styleId="Outline">
    <w:name w:val="Outline"/>
    <w:basedOn w:val="Normal"/>
    <w:rsid w:val="0012678F"/>
    <w:pPr>
      <w:spacing w:before="240" w:after="0" w:line="240" w:lineRule="auto"/>
    </w:pPr>
    <w:rPr>
      <w:rFonts w:ascii="Times New Roman" w:eastAsia="Times New Roman" w:hAnsi="Times New Roman" w:cs="Times New Roman"/>
      <w:kern w:val="28"/>
      <w:sz w:val="24"/>
      <w:szCs w:val="24"/>
      <w:lang w:val="en-US"/>
    </w:rPr>
  </w:style>
  <w:style w:type="paragraph" w:customStyle="1" w:styleId="Outline1">
    <w:name w:val="Outline1"/>
    <w:basedOn w:val="Outline"/>
    <w:next w:val="Normal"/>
    <w:rsid w:val="0012678F"/>
    <w:pPr>
      <w:keepNext/>
      <w:tabs>
        <w:tab w:val="num" w:pos="360"/>
      </w:tabs>
      <w:ind w:left="360" w:hanging="360"/>
    </w:pPr>
  </w:style>
  <w:style w:type="paragraph" w:customStyle="1" w:styleId="BankNormal">
    <w:name w:val="BankNormal"/>
    <w:basedOn w:val="Normal"/>
    <w:rsid w:val="0012678F"/>
    <w:pPr>
      <w:spacing w:after="24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rsid w:val="0012678F"/>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Sub-ClauseText">
    <w:name w:val="Sub-Clause Text"/>
    <w:basedOn w:val="Normal"/>
    <w:rsid w:val="0012678F"/>
    <w:pPr>
      <w:spacing w:before="120" w:after="120" w:line="240" w:lineRule="auto"/>
      <w:jc w:val="both"/>
    </w:pPr>
    <w:rPr>
      <w:rFonts w:ascii="Times New Roman" w:eastAsia="Times New Roman" w:hAnsi="Times New Roman" w:cs="Times New Roman"/>
      <w:spacing w:val="-4"/>
      <w:sz w:val="24"/>
      <w:szCs w:val="24"/>
      <w:lang w:val="en-US"/>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TextonotapieCar"/>
    <w:qFormat/>
    <w:rsid w:val="0012678F"/>
    <w:pPr>
      <w:spacing w:after="60" w:line="240" w:lineRule="auto"/>
      <w:ind w:left="360" w:hanging="360"/>
      <w:jc w:val="both"/>
    </w:pPr>
    <w:rPr>
      <w:rFonts w:ascii="Times New Roman" w:eastAsia="Times New Roman" w:hAnsi="Times New Roman" w:cs="Times New Roman"/>
      <w:sz w:val="20"/>
      <w:szCs w:val="24"/>
      <w:lang w:val="en-US"/>
    </w:rPr>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basedOn w:val="Fuentedeprrafopredeter"/>
    <w:link w:val="Textonotapie"/>
    <w:rsid w:val="0012678F"/>
    <w:rPr>
      <w:rFonts w:ascii="Times New Roman" w:eastAsia="Times New Roman" w:hAnsi="Times New Roman" w:cs="Times New Roman"/>
      <w:sz w:val="20"/>
      <w:szCs w:val="24"/>
      <w:lang w:val="en-US"/>
    </w:rPr>
  </w:style>
  <w:style w:type="character" w:styleId="Refdenotaalpie">
    <w:name w:val="footnote reference"/>
    <w:basedOn w:val="Fuentedeprrafopredeter"/>
    <w:rsid w:val="0012678F"/>
    <w:rPr>
      <w:vertAlign w:val="superscript"/>
    </w:rPr>
  </w:style>
  <w:style w:type="paragraph" w:customStyle="1" w:styleId="Tabla1Subtitulo">
    <w:name w:val="Tabla 1 Subtitulo"/>
    <w:basedOn w:val="Normal"/>
    <w:link w:val="Tabla1SubtituloCar"/>
    <w:qFormat/>
    <w:rsid w:val="0012678F"/>
    <w:pPr>
      <w:spacing w:before="120" w:after="240" w:line="240" w:lineRule="auto"/>
      <w:jc w:val="center"/>
    </w:pPr>
    <w:rPr>
      <w:rFonts w:ascii="Times New Roman" w:eastAsia="Times New Roman" w:hAnsi="Times New Roman" w:cs="Times New Roman"/>
      <w:b/>
      <w:bCs/>
      <w:sz w:val="44"/>
      <w:szCs w:val="24"/>
      <w:lang w:val="es-ES"/>
    </w:rPr>
  </w:style>
  <w:style w:type="character" w:customStyle="1" w:styleId="Tabla1SubtituloCar">
    <w:name w:val="Tabla 1 Subtitulo Car"/>
    <w:basedOn w:val="Fuentedeprrafopredeter"/>
    <w:link w:val="Tabla1Subtitulo"/>
    <w:rsid w:val="0012678F"/>
    <w:rPr>
      <w:rFonts w:ascii="Times New Roman" w:eastAsia="Times New Roman" w:hAnsi="Times New Roman" w:cs="Times New Roman"/>
      <w:b/>
      <w:bCs/>
      <w:sz w:val="44"/>
      <w:szCs w:val="24"/>
      <w:lang w:val="es-ES"/>
    </w:rPr>
  </w:style>
  <w:style w:type="paragraph" w:customStyle="1" w:styleId="Tabla6titulo">
    <w:name w:val="Tabla6 titulo"/>
    <w:basedOn w:val="Normal"/>
    <w:link w:val="Tabla6tituloCar"/>
    <w:qFormat/>
    <w:rsid w:val="0012678F"/>
    <w:pPr>
      <w:spacing w:before="120" w:after="240" w:line="240" w:lineRule="auto"/>
      <w:jc w:val="center"/>
    </w:pPr>
    <w:rPr>
      <w:rFonts w:ascii="Times New Roman" w:eastAsia="Times New Roman" w:hAnsi="Times New Roman" w:cs="Times New Roman"/>
      <w:b/>
      <w:bCs/>
      <w:sz w:val="32"/>
      <w:szCs w:val="24"/>
      <w:lang w:val="es-ES"/>
    </w:rPr>
  </w:style>
  <w:style w:type="character" w:customStyle="1" w:styleId="Tabla6tituloCar">
    <w:name w:val="Tabla6 titulo Car"/>
    <w:basedOn w:val="Fuentedeprrafopredeter"/>
    <w:link w:val="Tabla6titulo"/>
    <w:rsid w:val="0012678F"/>
    <w:rPr>
      <w:rFonts w:ascii="Times New Roman" w:eastAsia="Times New Roman" w:hAnsi="Times New Roman" w:cs="Times New Roman"/>
      <w:b/>
      <w:bCs/>
      <w:sz w:val="32"/>
      <w:szCs w:val="24"/>
      <w:lang w:val="es-ES"/>
    </w:rPr>
  </w:style>
  <w:style w:type="paragraph" w:customStyle="1" w:styleId="Outline2">
    <w:name w:val="Outline2"/>
    <w:basedOn w:val="Normal"/>
    <w:rsid w:val="0012678F"/>
    <w:pPr>
      <w:tabs>
        <w:tab w:val="num" w:pos="864"/>
      </w:tabs>
      <w:spacing w:before="240" w:after="0" w:line="240" w:lineRule="auto"/>
      <w:ind w:left="864" w:hanging="504"/>
    </w:pPr>
    <w:rPr>
      <w:rFonts w:ascii="Times New Roman" w:eastAsia="Times New Roman" w:hAnsi="Times New Roman" w:cs="Times New Roman"/>
      <w:kern w:val="28"/>
      <w:sz w:val="24"/>
      <w:szCs w:val="24"/>
      <w:lang w:val="en-US"/>
    </w:rPr>
  </w:style>
  <w:style w:type="paragraph" w:customStyle="1" w:styleId="Outline3">
    <w:name w:val="Outline3"/>
    <w:basedOn w:val="Normal"/>
    <w:rsid w:val="0012678F"/>
    <w:pPr>
      <w:tabs>
        <w:tab w:val="num" w:pos="1368"/>
      </w:tabs>
      <w:spacing w:before="240" w:after="0" w:line="240" w:lineRule="auto"/>
      <w:ind w:left="1368" w:hanging="504"/>
    </w:pPr>
    <w:rPr>
      <w:rFonts w:ascii="Times New Roman" w:eastAsia="Times New Roman" w:hAnsi="Times New Roman" w:cs="Times New Roman"/>
      <w:kern w:val="28"/>
      <w:sz w:val="24"/>
      <w:szCs w:val="24"/>
      <w:lang w:val="en-US"/>
    </w:rPr>
  </w:style>
  <w:style w:type="paragraph" w:customStyle="1" w:styleId="Outline4">
    <w:name w:val="Outline4"/>
    <w:basedOn w:val="Normal"/>
    <w:rsid w:val="0012678F"/>
    <w:pPr>
      <w:tabs>
        <w:tab w:val="num" w:pos="1872"/>
      </w:tabs>
      <w:spacing w:before="240" w:after="0" w:line="240" w:lineRule="auto"/>
      <w:ind w:left="1872" w:hanging="504"/>
    </w:pPr>
    <w:rPr>
      <w:rFonts w:ascii="Times New Roman" w:eastAsia="Times New Roman" w:hAnsi="Times New Roman" w:cs="Times New Roman"/>
      <w:kern w:val="28"/>
      <w:sz w:val="24"/>
      <w:szCs w:val="24"/>
      <w:lang w:val="en-US"/>
    </w:rPr>
  </w:style>
  <w:style w:type="paragraph" w:customStyle="1" w:styleId="outlinebullet">
    <w:name w:val="outlinebullet"/>
    <w:basedOn w:val="Normal"/>
    <w:rsid w:val="0012678F"/>
    <w:pPr>
      <w:tabs>
        <w:tab w:val="left" w:pos="1440"/>
      </w:tabs>
      <w:spacing w:before="120" w:after="0" w:line="240" w:lineRule="auto"/>
      <w:ind w:left="1440" w:hanging="450"/>
    </w:pPr>
    <w:rPr>
      <w:rFonts w:ascii="Times New Roman" w:eastAsia="Times New Roman" w:hAnsi="Times New Roman" w:cs="Times New Roman"/>
      <w:sz w:val="24"/>
      <w:szCs w:val="24"/>
      <w:lang w:val="en-US"/>
    </w:rPr>
  </w:style>
  <w:style w:type="paragraph" w:styleId="Textoindependiente2">
    <w:name w:val="Body Text 2"/>
    <w:basedOn w:val="Normal"/>
    <w:link w:val="Textoindependiente2Car"/>
    <w:rsid w:val="0012678F"/>
    <w:pPr>
      <w:tabs>
        <w:tab w:val="num" w:pos="360"/>
      </w:tabs>
      <w:spacing w:before="120" w:after="120" w:line="240" w:lineRule="auto"/>
      <w:ind w:left="360" w:hanging="360"/>
      <w:jc w:val="center"/>
    </w:pPr>
    <w:rPr>
      <w:rFonts w:ascii="Times New Roman" w:eastAsia="Times New Roman" w:hAnsi="Times New Roman" w:cs="Times New Roman"/>
      <w:b/>
      <w:sz w:val="28"/>
      <w:szCs w:val="24"/>
      <w:lang w:val="en-US"/>
    </w:rPr>
  </w:style>
  <w:style w:type="character" w:customStyle="1" w:styleId="Textoindependiente2Car">
    <w:name w:val="Texto independiente 2 Car"/>
    <w:basedOn w:val="Fuentedeprrafopredeter"/>
    <w:link w:val="Textoindependiente2"/>
    <w:rsid w:val="0012678F"/>
    <w:rPr>
      <w:rFonts w:ascii="Times New Roman" w:eastAsia="Times New Roman" w:hAnsi="Times New Roman" w:cs="Times New Roman"/>
      <w:b/>
      <w:sz w:val="28"/>
      <w:szCs w:val="24"/>
      <w:lang w:val="en-US"/>
    </w:rPr>
  </w:style>
  <w:style w:type="paragraph" w:customStyle="1" w:styleId="TOCNumber1">
    <w:name w:val="TOC Number1"/>
    <w:basedOn w:val="Ttulo4"/>
    <w:autoRedefine/>
    <w:rsid w:val="0012678F"/>
    <w:pPr>
      <w:numPr>
        <w:ilvl w:val="0"/>
        <w:numId w:val="0"/>
      </w:numPr>
      <w:jc w:val="left"/>
      <w:outlineLvl w:val="9"/>
    </w:pPr>
    <w:rPr>
      <w:b/>
      <w:spacing w:val="0"/>
    </w:rPr>
  </w:style>
  <w:style w:type="paragraph" w:customStyle="1" w:styleId="Heading1-Clausename">
    <w:name w:val="Heading 1- Clause name"/>
    <w:basedOn w:val="Normal"/>
    <w:link w:val="Heading1-ClausenameCar"/>
    <w:rsid w:val="0012678F"/>
    <w:pPr>
      <w:tabs>
        <w:tab w:val="num" w:pos="360"/>
      </w:tabs>
      <w:spacing w:before="120" w:after="120" w:line="240" w:lineRule="auto"/>
      <w:ind w:left="360" w:hanging="360"/>
    </w:pPr>
    <w:rPr>
      <w:rFonts w:ascii="Times New Roman" w:eastAsia="Times New Roman" w:hAnsi="Times New Roman" w:cs="Times New Roman"/>
      <w:b/>
      <w:sz w:val="24"/>
      <w:szCs w:val="24"/>
      <w:lang w:val="en-US"/>
    </w:rPr>
  </w:style>
  <w:style w:type="paragraph" w:customStyle="1" w:styleId="P3Header1-Clauses">
    <w:name w:val="P3 Header1-Clauses"/>
    <w:basedOn w:val="Heading1-Clausename"/>
    <w:rsid w:val="0012678F"/>
    <w:pPr>
      <w:numPr>
        <w:ilvl w:val="2"/>
        <w:numId w:val="5"/>
      </w:numPr>
      <w:tabs>
        <w:tab w:val="clear" w:pos="864"/>
        <w:tab w:val="num" w:pos="1152"/>
      </w:tabs>
      <w:ind w:left="1152" w:hanging="547"/>
    </w:pPr>
    <w:rPr>
      <w:b w:val="0"/>
    </w:rPr>
  </w:style>
  <w:style w:type="paragraph" w:customStyle="1" w:styleId="Header1-Clauses">
    <w:name w:val="Header 1 - Clauses"/>
    <w:basedOn w:val="Normal"/>
    <w:rsid w:val="0012678F"/>
    <w:pPr>
      <w:tabs>
        <w:tab w:val="num" w:pos="360"/>
      </w:tabs>
      <w:spacing w:before="120" w:after="120" w:line="240" w:lineRule="auto"/>
      <w:ind w:left="360" w:hanging="360"/>
    </w:pPr>
    <w:rPr>
      <w:rFonts w:ascii="Times New Roman Bold" w:eastAsia="Times New Roman" w:hAnsi="Times New Roman Bold" w:cs="Times New Roman"/>
      <w:b/>
      <w:sz w:val="24"/>
      <w:szCs w:val="24"/>
      <w:lang w:val="en-US"/>
    </w:rPr>
  </w:style>
  <w:style w:type="paragraph" w:customStyle="1" w:styleId="sec7-clauses">
    <w:name w:val="sec7-clauses"/>
    <w:basedOn w:val="Heading1-Clausename"/>
    <w:rsid w:val="0012678F"/>
  </w:style>
  <w:style w:type="paragraph" w:customStyle="1" w:styleId="Sec1-Clauses">
    <w:name w:val="Sec1-Clauses"/>
    <w:basedOn w:val="Heading1-Clausename"/>
    <w:link w:val="Sec1-ClausesCar"/>
    <w:rsid w:val="0012678F"/>
  </w:style>
  <w:style w:type="paragraph" w:customStyle="1" w:styleId="SectionXHeader3">
    <w:name w:val="Section X Header 3"/>
    <w:basedOn w:val="Ttulo1"/>
    <w:autoRedefine/>
    <w:rsid w:val="0012678F"/>
    <w:pPr>
      <w:spacing w:before="120" w:after="240"/>
    </w:pPr>
    <w:rPr>
      <w:kern w:val="0"/>
      <w:sz w:val="36"/>
    </w:rPr>
  </w:style>
  <w:style w:type="paragraph" w:styleId="Ttulo">
    <w:name w:val="Title"/>
    <w:basedOn w:val="Normal"/>
    <w:link w:val="TtuloCar"/>
    <w:qFormat/>
    <w:rsid w:val="0012678F"/>
    <w:pPr>
      <w:spacing w:after="0" w:line="240" w:lineRule="auto"/>
      <w:jc w:val="center"/>
    </w:pPr>
    <w:rPr>
      <w:rFonts w:ascii="Times New Roman" w:eastAsia="Times New Roman" w:hAnsi="Times New Roman" w:cs="Times New Roman"/>
      <w:b/>
      <w:sz w:val="48"/>
      <w:szCs w:val="24"/>
      <w:lang w:val="en-US"/>
    </w:rPr>
  </w:style>
  <w:style w:type="character" w:customStyle="1" w:styleId="TtuloCar">
    <w:name w:val="Título Car"/>
    <w:basedOn w:val="Fuentedeprrafopredeter"/>
    <w:link w:val="Ttulo"/>
    <w:rsid w:val="0012678F"/>
    <w:rPr>
      <w:rFonts w:ascii="Times New Roman" w:eastAsia="Times New Roman" w:hAnsi="Times New Roman" w:cs="Times New Roman"/>
      <w:b/>
      <w:sz w:val="48"/>
      <w:szCs w:val="24"/>
      <w:lang w:val="en-US"/>
    </w:rPr>
  </w:style>
  <w:style w:type="paragraph" w:customStyle="1" w:styleId="Subtitle2">
    <w:name w:val="Subtitle 2"/>
    <w:basedOn w:val="Piedepgina"/>
    <w:autoRedefine/>
    <w:rsid w:val="0012678F"/>
    <w:pPr>
      <w:tabs>
        <w:tab w:val="clear" w:pos="4419"/>
        <w:tab w:val="clear" w:pos="8838"/>
        <w:tab w:val="right" w:leader="underscore" w:pos="9504"/>
      </w:tabs>
      <w:spacing w:before="120"/>
      <w:ind w:left="360" w:hanging="360"/>
      <w:jc w:val="center"/>
      <w:outlineLvl w:val="1"/>
    </w:pPr>
    <w:rPr>
      <w:rFonts w:ascii="Times New Roman" w:eastAsia="Times New Roman" w:hAnsi="Times New Roman" w:cs="Times New Roman"/>
      <w:b/>
      <w:sz w:val="36"/>
      <w:szCs w:val="24"/>
      <w:lang w:val="en-US"/>
    </w:rPr>
  </w:style>
  <w:style w:type="paragraph" w:styleId="Lista">
    <w:name w:val="List"/>
    <w:aliases w:val="1. List"/>
    <w:basedOn w:val="Normal"/>
    <w:rsid w:val="0012678F"/>
    <w:pPr>
      <w:spacing w:before="120" w:after="120" w:line="240" w:lineRule="auto"/>
      <w:ind w:left="1440"/>
      <w:jc w:val="both"/>
    </w:pPr>
    <w:rPr>
      <w:rFonts w:ascii="Times New Roman" w:eastAsia="Times New Roman" w:hAnsi="Times New Roman" w:cs="Times New Roman"/>
      <w:sz w:val="24"/>
      <w:szCs w:val="24"/>
      <w:lang w:val="en-US"/>
    </w:rPr>
  </w:style>
  <w:style w:type="paragraph" w:styleId="TDC1">
    <w:name w:val="toc 1"/>
    <w:basedOn w:val="Normal"/>
    <w:next w:val="Normal"/>
    <w:uiPriority w:val="39"/>
    <w:rsid w:val="0012678F"/>
    <w:pPr>
      <w:tabs>
        <w:tab w:val="left" w:pos="360"/>
        <w:tab w:val="right" w:leader="dot" w:pos="8990"/>
      </w:tabs>
      <w:spacing w:before="240" w:after="80" w:line="240" w:lineRule="auto"/>
      <w:outlineLvl w:val="0"/>
    </w:pPr>
    <w:rPr>
      <w:rFonts w:ascii="Times New Roman" w:eastAsia="Times New Roman" w:hAnsi="Times New Roman" w:cs="Times New Roman"/>
      <w:b/>
      <w:sz w:val="24"/>
      <w:szCs w:val="24"/>
      <w:lang w:val="en-US"/>
    </w:rPr>
  </w:style>
  <w:style w:type="paragraph" w:styleId="TDC2">
    <w:name w:val="toc 2"/>
    <w:basedOn w:val="Normal"/>
    <w:next w:val="Normal"/>
    <w:autoRedefine/>
    <w:uiPriority w:val="39"/>
    <w:rsid w:val="0012678F"/>
    <w:pPr>
      <w:tabs>
        <w:tab w:val="left" w:pos="720"/>
        <w:tab w:val="right" w:leader="dot" w:pos="9000"/>
      </w:tabs>
      <w:spacing w:after="0" w:line="240" w:lineRule="auto"/>
      <w:ind w:left="720" w:hanging="720"/>
      <w:outlineLvl w:val="1"/>
    </w:pPr>
    <w:rPr>
      <w:rFonts w:ascii="Times New Roman" w:eastAsia="Times New Roman" w:hAnsi="Times New Roman" w:cs="Times New Roman"/>
      <w:noProof/>
      <w:sz w:val="24"/>
      <w:szCs w:val="28"/>
      <w:lang w:val="en-US"/>
    </w:rPr>
  </w:style>
  <w:style w:type="paragraph" w:styleId="Subttulo">
    <w:name w:val="Subtitle"/>
    <w:basedOn w:val="Normal"/>
    <w:link w:val="SubttuloCar"/>
    <w:qFormat/>
    <w:rsid w:val="0012678F"/>
    <w:pPr>
      <w:spacing w:before="240" w:after="360" w:line="240" w:lineRule="auto"/>
      <w:jc w:val="center"/>
    </w:pPr>
    <w:rPr>
      <w:rFonts w:ascii="Times New Roman" w:eastAsia="Times New Roman" w:hAnsi="Times New Roman" w:cs="Times New Roman"/>
      <w:b/>
      <w:sz w:val="44"/>
      <w:szCs w:val="24"/>
      <w:lang w:val="en-US"/>
    </w:rPr>
  </w:style>
  <w:style w:type="character" w:customStyle="1" w:styleId="SubttuloCar">
    <w:name w:val="Subtítulo Car"/>
    <w:basedOn w:val="Fuentedeprrafopredeter"/>
    <w:link w:val="Subttulo"/>
    <w:rsid w:val="0012678F"/>
    <w:rPr>
      <w:rFonts w:ascii="Times New Roman" w:eastAsia="Times New Roman" w:hAnsi="Times New Roman" w:cs="Times New Roman"/>
      <w:b/>
      <w:sz w:val="44"/>
      <w:szCs w:val="24"/>
      <w:lang w:val="en-US"/>
    </w:rPr>
  </w:style>
  <w:style w:type="paragraph" w:customStyle="1" w:styleId="titulo">
    <w:name w:val="titulo"/>
    <w:basedOn w:val="Ttulo5"/>
    <w:rsid w:val="0012678F"/>
    <w:pPr>
      <w:spacing w:after="240"/>
    </w:pPr>
    <w:rPr>
      <w:rFonts w:ascii="Times New Roman Bold" w:hAnsi="Times New Roman Bold"/>
    </w:rPr>
  </w:style>
  <w:style w:type="paragraph" w:styleId="Sangradetextonormal">
    <w:name w:val="Body Text Indent"/>
    <w:basedOn w:val="Normal"/>
    <w:link w:val="SangradetextonormalCar"/>
    <w:rsid w:val="0012678F"/>
    <w:pPr>
      <w:spacing w:after="0" w:line="240" w:lineRule="auto"/>
      <w:ind w:left="720"/>
      <w:jc w:val="both"/>
    </w:pPr>
    <w:rPr>
      <w:rFonts w:ascii="Times New Roman" w:eastAsia="Times New Roman" w:hAnsi="Times New Roman" w:cs="Times New Roman"/>
      <w:sz w:val="24"/>
      <w:szCs w:val="24"/>
      <w:lang w:val="en-US"/>
    </w:rPr>
  </w:style>
  <w:style w:type="character" w:customStyle="1" w:styleId="SangradetextonormalCar">
    <w:name w:val="Sangría de texto normal Car"/>
    <w:basedOn w:val="Fuentedeprrafopredeter"/>
    <w:link w:val="Sangradetextonormal"/>
    <w:rsid w:val="0012678F"/>
    <w:rPr>
      <w:rFonts w:ascii="Times New Roman" w:eastAsia="Times New Roman" w:hAnsi="Times New Roman" w:cs="Times New Roman"/>
      <w:sz w:val="24"/>
      <w:szCs w:val="24"/>
      <w:lang w:val="en-US"/>
    </w:rPr>
  </w:style>
  <w:style w:type="paragraph" w:styleId="Listaconnmeros">
    <w:name w:val="List Number"/>
    <w:basedOn w:val="Normal"/>
    <w:rsid w:val="0012678F"/>
    <w:pPr>
      <w:tabs>
        <w:tab w:val="num" w:pos="432"/>
        <w:tab w:val="num" w:pos="648"/>
      </w:tabs>
      <w:spacing w:after="240" w:line="240" w:lineRule="auto"/>
      <w:ind w:left="648" w:hanging="432"/>
      <w:jc w:val="both"/>
    </w:pPr>
    <w:rPr>
      <w:rFonts w:ascii="Times New Roman" w:eastAsia="Times New Roman" w:hAnsi="Times New Roman" w:cs="Times New Roman"/>
      <w:sz w:val="24"/>
      <w:szCs w:val="24"/>
      <w:lang w:val="en-US"/>
    </w:rPr>
  </w:style>
  <w:style w:type="paragraph" w:customStyle="1" w:styleId="Head2">
    <w:name w:val="Head 2"/>
    <w:basedOn w:val="Ttulo9"/>
    <w:rsid w:val="0012678F"/>
    <w:pPr>
      <w:keepNext/>
      <w:widowControl w:val="0"/>
      <w:suppressAutoHyphens/>
      <w:spacing w:before="0" w:after="0"/>
      <w:outlineLvl w:val="9"/>
    </w:pPr>
    <w:rPr>
      <w:rFonts w:ascii="Times New Roman Bold" w:hAnsi="Times New Roman Bold"/>
      <w:b w:val="0"/>
      <w:i w:val="0"/>
      <w:spacing w:val="-4"/>
      <w:sz w:val="32"/>
    </w:rPr>
  </w:style>
  <w:style w:type="paragraph" w:styleId="Textonotaalfinal">
    <w:name w:val="endnote text"/>
    <w:basedOn w:val="Normal"/>
    <w:link w:val="TextonotaalfinalCar"/>
    <w:semiHidden/>
    <w:rsid w:val="0012678F"/>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line="240" w:lineRule="auto"/>
      <w:jc w:val="both"/>
    </w:pPr>
    <w:rPr>
      <w:rFonts w:ascii="Times New Roman" w:eastAsia="Times New Roman" w:hAnsi="Times New Roman" w:cs="Times New Roman"/>
      <w:sz w:val="24"/>
      <w:szCs w:val="24"/>
      <w:lang w:val="en-US"/>
    </w:rPr>
  </w:style>
  <w:style w:type="character" w:customStyle="1" w:styleId="TextonotaalfinalCar">
    <w:name w:val="Texto nota al final Car"/>
    <w:basedOn w:val="Fuentedeprrafopredeter"/>
    <w:link w:val="Textonotaalfinal"/>
    <w:semiHidden/>
    <w:rsid w:val="0012678F"/>
    <w:rPr>
      <w:rFonts w:ascii="Times New Roman" w:eastAsia="Times New Roman" w:hAnsi="Times New Roman" w:cs="Times New Roman"/>
      <w:sz w:val="24"/>
      <w:szCs w:val="24"/>
      <w:lang w:val="en-US"/>
    </w:rPr>
  </w:style>
  <w:style w:type="character" w:styleId="Nmerodepgina">
    <w:name w:val="page number"/>
    <w:basedOn w:val="Fuentedeprrafopredeter"/>
    <w:rsid w:val="0012678F"/>
  </w:style>
  <w:style w:type="paragraph" w:customStyle="1" w:styleId="Part1">
    <w:name w:val="Part 1"/>
    <w:aliases w:val="2,3 Header 4"/>
    <w:basedOn w:val="Normal"/>
    <w:link w:val="Part1Car"/>
    <w:autoRedefine/>
    <w:rsid w:val="0012678F"/>
    <w:pPr>
      <w:spacing w:before="240" w:after="240" w:line="240" w:lineRule="auto"/>
      <w:jc w:val="center"/>
    </w:pPr>
    <w:rPr>
      <w:rFonts w:ascii="Times New Roman" w:eastAsia="Times New Roman" w:hAnsi="Times New Roman" w:cs="Times New Roman"/>
      <w:b/>
      <w:sz w:val="44"/>
      <w:szCs w:val="24"/>
      <w:lang w:val="en-US"/>
    </w:rPr>
  </w:style>
  <w:style w:type="paragraph" w:styleId="TDC3">
    <w:name w:val="toc 3"/>
    <w:basedOn w:val="Normal"/>
    <w:next w:val="Normal"/>
    <w:autoRedefine/>
    <w:uiPriority w:val="39"/>
    <w:rsid w:val="0012678F"/>
    <w:pPr>
      <w:spacing w:after="0" w:line="240" w:lineRule="auto"/>
      <w:ind w:left="480"/>
    </w:pPr>
    <w:rPr>
      <w:rFonts w:ascii="Times New Roman" w:eastAsia="Times New Roman" w:hAnsi="Times New Roman" w:cs="Times New Roman"/>
      <w:sz w:val="24"/>
      <w:szCs w:val="24"/>
      <w:lang w:val="en-US"/>
    </w:rPr>
  </w:style>
  <w:style w:type="paragraph" w:customStyle="1" w:styleId="SectionVIHeader">
    <w:name w:val="Section VI. Header"/>
    <w:basedOn w:val="SectionVHeader"/>
    <w:link w:val="SectionVIHeaderCar"/>
    <w:rsid w:val="0012678F"/>
    <w:pPr>
      <w:spacing w:before="120"/>
    </w:pPr>
  </w:style>
  <w:style w:type="paragraph" w:styleId="TDC4">
    <w:name w:val="toc 4"/>
    <w:basedOn w:val="Normal"/>
    <w:next w:val="Normal"/>
    <w:autoRedefine/>
    <w:uiPriority w:val="39"/>
    <w:rsid w:val="0012678F"/>
    <w:pPr>
      <w:spacing w:after="0" w:line="240" w:lineRule="auto"/>
      <w:ind w:left="720"/>
    </w:pPr>
    <w:rPr>
      <w:rFonts w:ascii="Times New Roman" w:eastAsia="Times New Roman" w:hAnsi="Times New Roman" w:cs="Times New Roman"/>
      <w:sz w:val="24"/>
      <w:szCs w:val="24"/>
      <w:lang w:val="en-US"/>
    </w:rPr>
  </w:style>
  <w:style w:type="paragraph" w:styleId="TDC5">
    <w:name w:val="toc 5"/>
    <w:basedOn w:val="Normal"/>
    <w:next w:val="Normal"/>
    <w:autoRedefine/>
    <w:uiPriority w:val="39"/>
    <w:rsid w:val="0012678F"/>
    <w:pPr>
      <w:spacing w:after="0" w:line="240" w:lineRule="auto"/>
      <w:ind w:left="960"/>
    </w:pPr>
    <w:rPr>
      <w:rFonts w:ascii="Times New Roman" w:eastAsia="Times New Roman" w:hAnsi="Times New Roman" w:cs="Times New Roman"/>
      <w:sz w:val="24"/>
      <w:szCs w:val="24"/>
      <w:lang w:val="en-US"/>
    </w:rPr>
  </w:style>
  <w:style w:type="paragraph" w:styleId="TDC6">
    <w:name w:val="toc 6"/>
    <w:basedOn w:val="Normal"/>
    <w:next w:val="Normal"/>
    <w:autoRedefine/>
    <w:uiPriority w:val="39"/>
    <w:rsid w:val="0012678F"/>
    <w:pPr>
      <w:spacing w:after="0" w:line="240" w:lineRule="auto"/>
      <w:ind w:left="1200"/>
    </w:pPr>
    <w:rPr>
      <w:rFonts w:ascii="Times New Roman" w:eastAsia="Times New Roman" w:hAnsi="Times New Roman" w:cs="Times New Roman"/>
      <w:sz w:val="24"/>
      <w:szCs w:val="24"/>
      <w:lang w:val="en-US"/>
    </w:rPr>
  </w:style>
  <w:style w:type="paragraph" w:styleId="TDC7">
    <w:name w:val="toc 7"/>
    <w:basedOn w:val="Normal"/>
    <w:next w:val="Normal"/>
    <w:autoRedefine/>
    <w:uiPriority w:val="39"/>
    <w:rsid w:val="0012678F"/>
    <w:pPr>
      <w:spacing w:after="0" w:line="240" w:lineRule="auto"/>
      <w:ind w:left="1440"/>
    </w:pPr>
    <w:rPr>
      <w:rFonts w:ascii="Times New Roman" w:eastAsia="Times New Roman" w:hAnsi="Times New Roman" w:cs="Times New Roman"/>
      <w:sz w:val="24"/>
      <w:szCs w:val="24"/>
      <w:lang w:val="en-US"/>
    </w:rPr>
  </w:style>
  <w:style w:type="paragraph" w:styleId="TDC8">
    <w:name w:val="toc 8"/>
    <w:basedOn w:val="Normal"/>
    <w:next w:val="Normal"/>
    <w:autoRedefine/>
    <w:uiPriority w:val="39"/>
    <w:rsid w:val="0012678F"/>
    <w:pPr>
      <w:spacing w:after="0" w:line="240" w:lineRule="auto"/>
      <w:ind w:left="1680"/>
    </w:pPr>
    <w:rPr>
      <w:rFonts w:ascii="Times New Roman" w:eastAsia="Times New Roman" w:hAnsi="Times New Roman" w:cs="Times New Roman"/>
      <w:sz w:val="24"/>
      <w:szCs w:val="24"/>
      <w:lang w:val="en-US"/>
    </w:rPr>
  </w:style>
  <w:style w:type="paragraph" w:styleId="TDC9">
    <w:name w:val="toc 9"/>
    <w:basedOn w:val="Normal"/>
    <w:next w:val="Normal"/>
    <w:autoRedefine/>
    <w:uiPriority w:val="39"/>
    <w:rsid w:val="0012678F"/>
    <w:pPr>
      <w:spacing w:after="0" w:line="240" w:lineRule="auto"/>
      <w:ind w:left="1920"/>
    </w:pPr>
    <w:rPr>
      <w:rFonts w:ascii="Times New Roman" w:eastAsia="Times New Roman" w:hAnsi="Times New Roman" w:cs="Times New Roman"/>
      <w:sz w:val="24"/>
      <w:szCs w:val="24"/>
      <w:lang w:val="en-US"/>
    </w:rPr>
  </w:style>
  <w:style w:type="paragraph" w:styleId="Sangra2detindependiente">
    <w:name w:val="Body Text Indent 2"/>
    <w:basedOn w:val="Normal"/>
    <w:link w:val="Sangra2detindependienteCar"/>
    <w:rsid w:val="0012678F"/>
    <w:pPr>
      <w:tabs>
        <w:tab w:val="num" w:pos="720"/>
      </w:tabs>
      <w:spacing w:after="0" w:line="240" w:lineRule="auto"/>
      <w:ind w:left="720" w:hanging="720"/>
    </w:pPr>
    <w:rPr>
      <w:rFonts w:ascii="Times New Roman" w:eastAsia="Times New Roman" w:hAnsi="Times New Roman" w:cs="Times New Roman"/>
      <w:sz w:val="24"/>
      <w:szCs w:val="24"/>
      <w:lang w:val="en-US"/>
    </w:rPr>
  </w:style>
  <w:style w:type="character" w:customStyle="1" w:styleId="Sangra2detindependienteCar">
    <w:name w:val="Sangría 2 de t. independiente Car"/>
    <w:basedOn w:val="Fuentedeprrafopredeter"/>
    <w:link w:val="Sangra2detindependiente"/>
    <w:rsid w:val="0012678F"/>
    <w:rPr>
      <w:rFonts w:ascii="Times New Roman" w:eastAsia="Times New Roman" w:hAnsi="Times New Roman" w:cs="Times New Roman"/>
      <w:sz w:val="24"/>
      <w:szCs w:val="24"/>
      <w:lang w:val="en-US"/>
    </w:rPr>
  </w:style>
  <w:style w:type="paragraph" w:styleId="Mapadeldocumento">
    <w:name w:val="Document Map"/>
    <w:basedOn w:val="Normal"/>
    <w:link w:val="MapadeldocumentoCar"/>
    <w:semiHidden/>
    <w:rsid w:val="0012678F"/>
    <w:pPr>
      <w:shd w:val="clear" w:color="auto" w:fill="000080"/>
      <w:spacing w:after="0" w:line="240" w:lineRule="auto"/>
    </w:pPr>
    <w:rPr>
      <w:rFonts w:ascii="Tahoma" w:eastAsia="Times New Roman" w:hAnsi="Tahoma" w:cs="Tahoma"/>
      <w:sz w:val="24"/>
      <w:szCs w:val="24"/>
      <w:lang w:val="en-US"/>
    </w:rPr>
  </w:style>
  <w:style w:type="character" w:customStyle="1" w:styleId="MapadeldocumentoCar">
    <w:name w:val="Mapa del documento Car"/>
    <w:basedOn w:val="Fuentedeprrafopredeter"/>
    <w:link w:val="Mapadeldocumento"/>
    <w:semiHidden/>
    <w:rsid w:val="0012678F"/>
    <w:rPr>
      <w:rFonts w:ascii="Tahoma" w:eastAsia="Times New Roman" w:hAnsi="Tahoma" w:cs="Tahoma"/>
      <w:sz w:val="24"/>
      <w:szCs w:val="24"/>
      <w:shd w:val="clear" w:color="auto" w:fill="000080"/>
      <w:lang w:val="en-US"/>
    </w:rPr>
  </w:style>
  <w:style w:type="paragraph" w:styleId="Textodebloque">
    <w:name w:val="Block Text"/>
    <w:basedOn w:val="Normal"/>
    <w:rsid w:val="0012678F"/>
    <w:pPr>
      <w:tabs>
        <w:tab w:val="left" w:pos="1440"/>
        <w:tab w:val="left" w:pos="1800"/>
      </w:tabs>
      <w:suppressAutoHyphens/>
      <w:spacing w:after="0" w:line="240" w:lineRule="auto"/>
      <w:ind w:left="1080" w:right="-72" w:hanging="540"/>
      <w:jc w:val="both"/>
    </w:pPr>
    <w:rPr>
      <w:rFonts w:ascii="Times New Roman" w:eastAsia="Times New Roman" w:hAnsi="Times New Roman" w:cs="Times New Roman"/>
      <w:sz w:val="24"/>
      <w:szCs w:val="24"/>
      <w:lang w:val="en-US"/>
    </w:rPr>
  </w:style>
  <w:style w:type="paragraph" w:styleId="ndice1">
    <w:name w:val="index 1"/>
    <w:basedOn w:val="Normal"/>
    <w:next w:val="Normal"/>
    <w:semiHidden/>
    <w:rsid w:val="0012678F"/>
    <w:pPr>
      <w:tabs>
        <w:tab w:val="left" w:leader="dot" w:pos="9000"/>
        <w:tab w:val="right" w:pos="9360"/>
      </w:tabs>
      <w:suppressAutoHyphens/>
      <w:spacing w:after="0" w:line="240" w:lineRule="auto"/>
      <w:ind w:left="720"/>
    </w:pPr>
    <w:rPr>
      <w:rFonts w:ascii="Times New Roman" w:eastAsia="Times New Roman" w:hAnsi="Times New Roman" w:cs="Times New Roman"/>
      <w:sz w:val="24"/>
      <w:szCs w:val="24"/>
      <w:lang w:val="en-US"/>
    </w:rPr>
  </w:style>
  <w:style w:type="character" w:styleId="Hipervnculovisitado">
    <w:name w:val="FollowedHyperlink"/>
    <w:basedOn w:val="Fuentedeprrafopredeter"/>
    <w:rsid w:val="0012678F"/>
    <w:rPr>
      <w:color w:val="800080"/>
      <w:u w:val="single"/>
    </w:rPr>
  </w:style>
  <w:style w:type="paragraph" w:styleId="Sangra3detindependiente">
    <w:name w:val="Body Text Indent 3"/>
    <w:basedOn w:val="Normal"/>
    <w:link w:val="Sangra3detindependienteCar"/>
    <w:rsid w:val="0012678F"/>
    <w:pPr>
      <w:spacing w:after="0" w:line="240" w:lineRule="auto"/>
      <w:ind w:left="1782" w:hanging="540"/>
    </w:pPr>
    <w:rPr>
      <w:rFonts w:ascii="Times New Roman" w:eastAsia="Times New Roman" w:hAnsi="Times New Roman" w:cs="Times New Roman"/>
      <w:sz w:val="24"/>
      <w:szCs w:val="24"/>
      <w:lang w:val="en-US"/>
    </w:rPr>
  </w:style>
  <w:style w:type="character" w:customStyle="1" w:styleId="Sangra3detindependienteCar">
    <w:name w:val="Sangría 3 de t. independiente Car"/>
    <w:basedOn w:val="Fuentedeprrafopredeter"/>
    <w:link w:val="Sangra3detindependiente"/>
    <w:rsid w:val="0012678F"/>
    <w:rPr>
      <w:rFonts w:ascii="Times New Roman" w:eastAsia="Times New Roman" w:hAnsi="Times New Roman" w:cs="Times New Roman"/>
      <w:sz w:val="24"/>
      <w:szCs w:val="24"/>
      <w:lang w:val="en-US"/>
    </w:rPr>
  </w:style>
  <w:style w:type="paragraph" w:customStyle="1" w:styleId="Head52">
    <w:name w:val="Head 5.2"/>
    <w:basedOn w:val="Normal"/>
    <w:rsid w:val="0012678F"/>
    <w:pPr>
      <w:tabs>
        <w:tab w:val="left" w:pos="533"/>
      </w:tabs>
      <w:suppressAutoHyphens/>
      <w:spacing w:after="0" w:line="240" w:lineRule="auto"/>
      <w:ind w:left="533" w:hanging="533"/>
      <w:jc w:val="both"/>
    </w:pPr>
    <w:rPr>
      <w:rFonts w:ascii="Times New Roman" w:eastAsia="Times New Roman" w:hAnsi="Times New Roman" w:cs="Times New Roman"/>
      <w:b/>
      <w:sz w:val="24"/>
      <w:szCs w:val="24"/>
      <w:lang w:val="en-US"/>
    </w:rPr>
  </w:style>
  <w:style w:type="paragraph" w:styleId="Textoindependiente3">
    <w:name w:val="Body Text 3"/>
    <w:basedOn w:val="Normal"/>
    <w:link w:val="Textoindependiente3Car"/>
    <w:rsid w:val="0012678F"/>
    <w:pPr>
      <w:spacing w:after="0" w:line="240" w:lineRule="auto"/>
    </w:pPr>
    <w:rPr>
      <w:rFonts w:ascii="Times New Roman" w:eastAsia="Times New Roman" w:hAnsi="Times New Roman" w:cs="Times New Roman"/>
      <w:i/>
      <w:iCs/>
      <w:sz w:val="24"/>
      <w:szCs w:val="24"/>
      <w:lang w:val="en-US"/>
    </w:rPr>
  </w:style>
  <w:style w:type="character" w:customStyle="1" w:styleId="Textoindependiente3Car">
    <w:name w:val="Texto independiente 3 Car"/>
    <w:basedOn w:val="Fuentedeprrafopredeter"/>
    <w:link w:val="Textoindependiente3"/>
    <w:rsid w:val="0012678F"/>
    <w:rPr>
      <w:rFonts w:ascii="Times New Roman" w:eastAsia="Times New Roman" w:hAnsi="Times New Roman" w:cs="Times New Roman"/>
      <w:i/>
      <w:iCs/>
      <w:sz w:val="24"/>
      <w:szCs w:val="24"/>
      <w:lang w:val="en-US"/>
    </w:rPr>
  </w:style>
  <w:style w:type="paragraph" w:customStyle="1" w:styleId="SectionXHeading">
    <w:name w:val="Section X Heading"/>
    <w:basedOn w:val="Normal"/>
    <w:rsid w:val="0012678F"/>
    <w:pPr>
      <w:spacing w:before="240" w:after="240" w:line="240" w:lineRule="auto"/>
      <w:jc w:val="center"/>
    </w:pPr>
    <w:rPr>
      <w:rFonts w:ascii="Times New Roman Bold" w:eastAsia="Times New Roman" w:hAnsi="Times New Roman Bold" w:cs="Times New Roman"/>
      <w:b/>
      <w:sz w:val="36"/>
      <w:szCs w:val="24"/>
      <w:lang w:val="en-US"/>
    </w:rPr>
  </w:style>
  <w:style w:type="paragraph" w:customStyle="1" w:styleId="Document1">
    <w:name w:val="Document 1"/>
    <w:rsid w:val="0012678F"/>
    <w:pPr>
      <w:keepNext/>
      <w:keepLines/>
      <w:tabs>
        <w:tab w:val="left" w:pos="-720"/>
      </w:tabs>
      <w:suppressAutoHyphens/>
      <w:spacing w:after="0" w:line="240" w:lineRule="auto"/>
    </w:pPr>
    <w:rPr>
      <w:rFonts w:ascii="Courier" w:eastAsia="Times New Roman" w:hAnsi="Courier" w:cs="Times New Roman"/>
      <w:sz w:val="24"/>
      <w:szCs w:val="24"/>
      <w:lang w:val="en-US"/>
    </w:rPr>
  </w:style>
  <w:style w:type="paragraph" w:customStyle="1" w:styleId="Head81">
    <w:name w:val="Head 8.1"/>
    <w:basedOn w:val="Ttulo1"/>
    <w:rsid w:val="0012678F"/>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2678F"/>
    <w:pPr>
      <w:tabs>
        <w:tab w:val="left" w:pos="-720"/>
      </w:tabs>
      <w:suppressAutoHyphens/>
      <w:spacing w:after="0" w:line="240" w:lineRule="auto"/>
      <w:ind w:firstLine="720"/>
    </w:pPr>
    <w:rPr>
      <w:rFonts w:ascii="Courier" w:eastAsia="Times New Roman" w:hAnsi="Courier" w:cs="Times New Roman"/>
      <w:b/>
      <w:sz w:val="24"/>
      <w:szCs w:val="24"/>
      <w:lang w:val="en-US"/>
    </w:rPr>
  </w:style>
  <w:style w:type="paragraph" w:customStyle="1" w:styleId="StyleStyleHeader1-ClausesAfter0ptLeft0Hanging">
    <w:name w:val="Style Style Header 1 - Clauses + After:  0 pt + Left:  0&quot; Hanging:..."/>
    <w:basedOn w:val="Normal"/>
    <w:rsid w:val="0012678F"/>
    <w:pPr>
      <w:tabs>
        <w:tab w:val="left" w:pos="576"/>
      </w:tabs>
      <w:spacing w:line="240" w:lineRule="auto"/>
      <w:ind w:left="576" w:hanging="576"/>
      <w:jc w:val="both"/>
    </w:pPr>
    <w:rPr>
      <w:rFonts w:ascii="Times New Roman" w:eastAsia="Times New Roman" w:hAnsi="Times New Roman" w:cs="Times New Roman"/>
      <w:sz w:val="24"/>
      <w:szCs w:val="24"/>
      <w:lang w:val="es-ES_tradnl"/>
    </w:rPr>
  </w:style>
  <w:style w:type="paragraph" w:customStyle="1" w:styleId="StyleHeader1-ClausesAfter0pt">
    <w:name w:val="Style Header 1 - Clauses + After:  0 pt"/>
    <w:basedOn w:val="Normal"/>
    <w:rsid w:val="0012678F"/>
    <w:pPr>
      <w:spacing w:line="240" w:lineRule="auto"/>
      <w:jc w:val="both"/>
    </w:pPr>
    <w:rPr>
      <w:rFonts w:ascii="Times New Roman" w:eastAsia="Times New Roman" w:hAnsi="Times New Roman" w:cs="Times New Roman"/>
      <w:bCs/>
      <w:sz w:val="24"/>
      <w:szCs w:val="24"/>
      <w:lang w:val="es-ES_tradnl"/>
    </w:rPr>
  </w:style>
  <w:style w:type="paragraph" w:customStyle="1" w:styleId="StyleHeader2-SubClausesBold">
    <w:name w:val="Style Header 2 - SubClauses + Bold"/>
    <w:basedOn w:val="Normal"/>
    <w:link w:val="StyleHeader2-SubClausesBoldChar"/>
    <w:autoRedefine/>
    <w:rsid w:val="0012678F"/>
    <w:pPr>
      <w:tabs>
        <w:tab w:val="left" w:pos="576"/>
      </w:tabs>
      <w:spacing w:line="240" w:lineRule="auto"/>
      <w:ind w:left="612"/>
      <w:jc w:val="both"/>
    </w:pPr>
    <w:rPr>
      <w:rFonts w:ascii="Times New Roman" w:eastAsia="Times New Roman" w:hAnsi="Times New Roman" w:cs="Times New Roman"/>
      <w:b/>
      <w:bCs/>
      <w:sz w:val="24"/>
      <w:szCs w:val="24"/>
      <w:lang w:val="es-ES_tradnl"/>
    </w:rPr>
  </w:style>
  <w:style w:type="character" w:customStyle="1" w:styleId="StyleHeader2-SubClausesBoldChar">
    <w:name w:val="Style Header 2 - SubClauses + Bold Char"/>
    <w:basedOn w:val="Fuentedeprrafopredeter"/>
    <w:link w:val="StyleHeader2-SubClausesBold"/>
    <w:rsid w:val="0012678F"/>
    <w:rPr>
      <w:rFonts w:ascii="Times New Roman" w:eastAsia="Times New Roman" w:hAnsi="Times New Roman" w:cs="Times New Roman"/>
      <w:b/>
      <w:bCs/>
      <w:sz w:val="24"/>
      <w:szCs w:val="24"/>
      <w:lang w:val="es-ES_tradnl"/>
    </w:rPr>
  </w:style>
  <w:style w:type="paragraph" w:customStyle="1" w:styleId="Header1">
    <w:name w:val="Header1"/>
    <w:basedOn w:val="Normal"/>
    <w:rsid w:val="0012678F"/>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lang w:val="en-US"/>
    </w:rPr>
  </w:style>
  <w:style w:type="paragraph" w:customStyle="1" w:styleId="Default">
    <w:name w:val="Default"/>
    <w:rsid w:val="0012678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ibliogrphy">
    <w:name w:val="Bibliogrphy"/>
    <w:basedOn w:val="Fuentedeprrafopredeter"/>
    <w:rsid w:val="0012678F"/>
  </w:style>
  <w:style w:type="paragraph" w:styleId="ndice9">
    <w:name w:val="index 9"/>
    <w:basedOn w:val="Normal"/>
    <w:next w:val="Normal"/>
    <w:autoRedefine/>
    <w:rsid w:val="0012678F"/>
    <w:pPr>
      <w:spacing w:after="0" w:line="240" w:lineRule="auto"/>
      <w:ind w:left="2160" w:hanging="240"/>
    </w:pPr>
    <w:rPr>
      <w:rFonts w:ascii="Times New Roman" w:eastAsia="Times New Roman" w:hAnsi="Times New Roman" w:cs="Times New Roman"/>
      <w:sz w:val="24"/>
      <w:szCs w:val="24"/>
      <w:lang w:val="en-US"/>
    </w:rPr>
  </w:style>
  <w:style w:type="paragraph" w:styleId="Encabezadodelista">
    <w:name w:val="toa heading"/>
    <w:basedOn w:val="Normal"/>
    <w:next w:val="Normal"/>
    <w:rsid w:val="0012678F"/>
    <w:pPr>
      <w:tabs>
        <w:tab w:val="left" w:pos="9000"/>
        <w:tab w:val="right" w:pos="9360"/>
      </w:tabs>
      <w:suppressAutoHyphens/>
      <w:spacing w:after="0" w:line="240" w:lineRule="auto"/>
      <w:jc w:val="both"/>
    </w:pPr>
    <w:rPr>
      <w:rFonts w:ascii="Times New Roman" w:eastAsia="Times New Roman" w:hAnsi="Times New Roman" w:cs="Times New Roman"/>
      <w:sz w:val="24"/>
      <w:szCs w:val="24"/>
      <w:lang w:val="en-US"/>
    </w:rPr>
  </w:style>
  <w:style w:type="paragraph" w:customStyle="1" w:styleId="Headfid1">
    <w:name w:val="Head fid1"/>
    <w:basedOn w:val="Head2"/>
    <w:rsid w:val="0012678F"/>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2678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4"/>
      <w:lang w:val="en-US"/>
    </w:rPr>
  </w:style>
  <w:style w:type="character" w:customStyle="1" w:styleId="Table">
    <w:name w:val="Table"/>
    <w:basedOn w:val="Fuentedeprrafopredeter"/>
    <w:rsid w:val="0012678F"/>
    <w:rPr>
      <w:rFonts w:ascii="Arial" w:hAnsi="Arial"/>
      <w:sz w:val="20"/>
    </w:rPr>
  </w:style>
  <w:style w:type="paragraph" w:styleId="Ttulodendice">
    <w:name w:val="index heading"/>
    <w:basedOn w:val="Normal"/>
    <w:next w:val="ndice1"/>
    <w:rsid w:val="0012678F"/>
    <w:pPr>
      <w:spacing w:after="0" w:line="240" w:lineRule="auto"/>
    </w:pPr>
    <w:rPr>
      <w:rFonts w:ascii="Times New Roman" w:eastAsia="Times New Roman" w:hAnsi="Times New Roman" w:cs="Times New Roman"/>
      <w:sz w:val="20"/>
      <w:szCs w:val="24"/>
      <w:lang w:val="en-US"/>
    </w:rPr>
  </w:style>
  <w:style w:type="paragraph" w:customStyle="1" w:styleId="UG-Heading2">
    <w:name w:val="UG - Heading 2"/>
    <w:basedOn w:val="Ttulo2"/>
    <w:next w:val="Normal"/>
    <w:rsid w:val="0012678F"/>
    <w:pPr>
      <w:keepNext w:val="0"/>
      <w:keepLines w:val="0"/>
      <w:suppressAutoHyphens/>
      <w:spacing w:before="0" w:after="240" w:line="240" w:lineRule="auto"/>
      <w:jc w:val="center"/>
    </w:pPr>
    <w:rPr>
      <w:rFonts w:ascii="Times New Roman Bold" w:eastAsia="Times New Roman" w:hAnsi="Times New Roman Bold" w:cs="Times New Roman"/>
      <w:b/>
      <w:color w:val="auto"/>
      <w:sz w:val="32"/>
      <w:szCs w:val="28"/>
      <w:lang w:val="en-US"/>
    </w:rPr>
  </w:style>
  <w:style w:type="character" w:styleId="Refdenotaalfinal">
    <w:name w:val="endnote reference"/>
    <w:basedOn w:val="Fuentedeprrafopredeter"/>
    <w:rsid w:val="0012678F"/>
    <w:rPr>
      <w:rFonts w:ascii="CG Times" w:hAnsi="CG Times"/>
      <w:noProof w:val="0"/>
      <w:sz w:val="22"/>
      <w:vertAlign w:val="superscript"/>
      <w:lang w:val="en-US"/>
    </w:rPr>
  </w:style>
  <w:style w:type="paragraph" w:styleId="Revisin">
    <w:name w:val="Revision"/>
    <w:hidden/>
    <w:uiPriority w:val="99"/>
    <w:semiHidden/>
    <w:rsid w:val="0012678F"/>
    <w:pPr>
      <w:spacing w:after="0" w:line="240" w:lineRule="auto"/>
    </w:pPr>
    <w:rPr>
      <w:rFonts w:ascii="Times New Roman" w:eastAsia="Times New Roman" w:hAnsi="Times New Roman" w:cs="Times New Roman"/>
      <w:sz w:val="24"/>
      <w:szCs w:val="24"/>
      <w:lang w:val="en-US"/>
    </w:rPr>
  </w:style>
  <w:style w:type="paragraph" w:customStyle="1" w:styleId="Header2-SubClauses">
    <w:name w:val="Header 2 - SubClauses"/>
    <w:basedOn w:val="Normal"/>
    <w:rsid w:val="0012678F"/>
    <w:pPr>
      <w:numPr>
        <w:ilvl w:val="1"/>
        <w:numId w:val="5"/>
      </w:numPr>
      <w:spacing w:line="240" w:lineRule="auto"/>
      <w:jc w:val="both"/>
    </w:pPr>
    <w:rPr>
      <w:rFonts w:ascii="Times New Roman" w:eastAsia="Times New Roman" w:hAnsi="Times New Roman" w:cs="Arial"/>
      <w:sz w:val="24"/>
      <w:szCs w:val="24"/>
      <w:lang w:val="en-US"/>
    </w:rPr>
  </w:style>
  <w:style w:type="paragraph" w:customStyle="1" w:styleId="Head12">
    <w:name w:val="Head 1.2"/>
    <w:basedOn w:val="Normal"/>
    <w:rsid w:val="0012678F"/>
    <w:pPr>
      <w:tabs>
        <w:tab w:val="num" w:pos="360"/>
      </w:tabs>
      <w:spacing w:after="0" w:line="240" w:lineRule="auto"/>
      <w:ind w:left="360" w:hanging="360"/>
      <w:jc w:val="both"/>
    </w:pPr>
    <w:rPr>
      <w:rFonts w:ascii="Arial" w:eastAsia="Times New Roman" w:hAnsi="Arial" w:cs="Times New Roman"/>
      <w:sz w:val="20"/>
      <w:szCs w:val="24"/>
      <w:lang w:val="en-US"/>
    </w:rPr>
  </w:style>
  <w:style w:type="paragraph" w:customStyle="1" w:styleId="S4-header1">
    <w:name w:val="S4-header1"/>
    <w:basedOn w:val="Normal"/>
    <w:rsid w:val="0012678F"/>
    <w:pPr>
      <w:spacing w:before="120" w:after="240" w:line="240" w:lineRule="auto"/>
      <w:jc w:val="center"/>
    </w:pPr>
    <w:rPr>
      <w:rFonts w:ascii="Times New Roman" w:eastAsia="Times New Roman" w:hAnsi="Times New Roman" w:cs="Times New Roman"/>
      <w:b/>
      <w:sz w:val="36"/>
      <w:szCs w:val="24"/>
      <w:lang w:val="en-US"/>
    </w:rPr>
  </w:style>
  <w:style w:type="paragraph" w:customStyle="1" w:styleId="Head42">
    <w:name w:val="Head 4.2"/>
    <w:basedOn w:val="Normal"/>
    <w:rsid w:val="0012678F"/>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b/>
      <w:sz w:val="24"/>
      <w:szCs w:val="24"/>
      <w:lang w:val="en-US"/>
    </w:rPr>
  </w:style>
  <w:style w:type="paragraph" w:customStyle="1" w:styleId="ChapterNumber">
    <w:name w:val="ChapterNumber"/>
    <w:rsid w:val="0012678F"/>
    <w:pPr>
      <w:tabs>
        <w:tab w:val="left" w:pos="-720"/>
      </w:tabs>
      <w:suppressAutoHyphens/>
      <w:spacing w:after="0" w:line="240" w:lineRule="auto"/>
    </w:pPr>
    <w:rPr>
      <w:rFonts w:ascii="CG Times" w:eastAsia="Times New Roman" w:hAnsi="CG Times" w:cs="Times New Roman"/>
      <w:szCs w:val="24"/>
      <w:lang w:val="en-US"/>
    </w:rPr>
  </w:style>
  <w:style w:type="paragraph" w:customStyle="1" w:styleId="TextBox">
    <w:name w:val="Text Box"/>
    <w:rsid w:val="0012678F"/>
    <w:pPr>
      <w:keepNext/>
      <w:keepLines/>
      <w:tabs>
        <w:tab w:val="left" w:pos="-720"/>
      </w:tabs>
      <w:suppressAutoHyphens/>
      <w:spacing w:after="0" w:line="240" w:lineRule="auto"/>
      <w:jc w:val="both"/>
    </w:pPr>
    <w:rPr>
      <w:rFonts w:ascii="Times New Roman" w:eastAsia="Times New Roman" w:hAnsi="Times New Roman" w:cs="Times New Roman"/>
      <w:spacing w:val="-2"/>
      <w:szCs w:val="24"/>
      <w:lang w:val="en-US"/>
    </w:rPr>
  </w:style>
  <w:style w:type="paragraph" w:customStyle="1" w:styleId="Heading1a">
    <w:name w:val="Heading 1a"/>
    <w:rsid w:val="0012678F"/>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lang w:val="en-US"/>
    </w:rPr>
  </w:style>
  <w:style w:type="paragraph" w:customStyle="1" w:styleId="SectionIIIHeading1">
    <w:name w:val="Section III Heading 1"/>
    <w:link w:val="SectionIIIHeading1Car"/>
    <w:qFormat/>
    <w:rsid w:val="0012678F"/>
    <w:pPr>
      <w:spacing w:before="120" w:after="240" w:line="240" w:lineRule="auto"/>
    </w:pPr>
    <w:rPr>
      <w:rFonts w:ascii="Times New Roman" w:eastAsia="Times New Roman" w:hAnsi="Times New Roman" w:cs="Times New Roman"/>
      <w:b/>
      <w:sz w:val="24"/>
      <w:szCs w:val="24"/>
      <w:lang w:val="en-US"/>
    </w:rPr>
  </w:style>
  <w:style w:type="paragraph" w:styleId="Fecha">
    <w:name w:val="Date"/>
    <w:basedOn w:val="Normal"/>
    <w:next w:val="Normal"/>
    <w:link w:val="FechaCar"/>
    <w:rsid w:val="0012678F"/>
    <w:pPr>
      <w:spacing w:after="0" w:line="240" w:lineRule="auto"/>
    </w:pPr>
    <w:rPr>
      <w:rFonts w:ascii="Times New Roman" w:eastAsia="Times New Roman" w:hAnsi="Times New Roman" w:cs="Times New Roman"/>
      <w:sz w:val="24"/>
      <w:szCs w:val="24"/>
      <w:lang w:val="en-US"/>
    </w:rPr>
  </w:style>
  <w:style w:type="character" w:customStyle="1" w:styleId="FechaCar">
    <w:name w:val="Fecha Car"/>
    <w:basedOn w:val="Fuentedeprrafopredeter"/>
    <w:link w:val="Fecha"/>
    <w:rsid w:val="0012678F"/>
    <w:rPr>
      <w:rFonts w:ascii="Times New Roman" w:eastAsia="Times New Roman" w:hAnsi="Times New Roman" w:cs="Times New Roman"/>
      <w:sz w:val="24"/>
      <w:szCs w:val="24"/>
      <w:lang w:val="en-US"/>
    </w:rPr>
  </w:style>
  <w:style w:type="paragraph" w:customStyle="1" w:styleId="S1-Header2">
    <w:name w:val="S1-Header2"/>
    <w:basedOn w:val="Normal"/>
    <w:autoRedefine/>
    <w:rsid w:val="0012678F"/>
    <w:pPr>
      <w:numPr>
        <w:numId w:val="7"/>
      </w:numPr>
      <w:spacing w:after="120" w:line="240" w:lineRule="auto"/>
      <w:ind w:right="-216"/>
    </w:pPr>
    <w:rPr>
      <w:rFonts w:ascii="Times New Roman" w:eastAsia="Times New Roman" w:hAnsi="Times New Roman" w:cs="Times New Roman"/>
      <w:b/>
      <w:iCs/>
      <w:sz w:val="24"/>
      <w:szCs w:val="24"/>
      <w:lang w:val="en-US"/>
    </w:rPr>
  </w:style>
  <w:style w:type="paragraph" w:customStyle="1" w:styleId="S1-subpara">
    <w:name w:val="S1-sub para"/>
    <w:basedOn w:val="Normal"/>
    <w:link w:val="S1-subparaChar"/>
    <w:rsid w:val="0012678F"/>
    <w:pPr>
      <w:numPr>
        <w:ilvl w:val="1"/>
        <w:numId w:val="7"/>
      </w:numPr>
      <w:spacing w:line="240" w:lineRule="auto"/>
      <w:jc w:val="both"/>
    </w:pPr>
    <w:rPr>
      <w:rFonts w:ascii="Times New Roman" w:eastAsia="Times New Roman" w:hAnsi="Times New Roman" w:cs="Times New Roman"/>
      <w:sz w:val="24"/>
      <w:szCs w:val="24"/>
      <w:lang w:val="en-US"/>
    </w:rPr>
  </w:style>
  <w:style w:type="character" w:customStyle="1" w:styleId="S1-subparaChar">
    <w:name w:val="S1-sub para Char"/>
    <w:link w:val="S1-subpara"/>
    <w:rsid w:val="0012678F"/>
    <w:rPr>
      <w:rFonts w:ascii="Times New Roman" w:eastAsia="Times New Roman" w:hAnsi="Times New Roman" w:cs="Times New Roman"/>
      <w:sz w:val="24"/>
      <w:szCs w:val="24"/>
      <w:lang w:val="en-US"/>
    </w:rPr>
  </w:style>
  <w:style w:type="character" w:customStyle="1" w:styleId="apple-converted-space">
    <w:name w:val="apple-converted-space"/>
    <w:basedOn w:val="Fuentedeprrafopredeter"/>
    <w:rsid w:val="0012678F"/>
  </w:style>
  <w:style w:type="paragraph" w:customStyle="1" w:styleId="StyleHeader1-ClausesAfter10pt">
    <w:name w:val="Style Header 1 - Clauses + After:  10 pt"/>
    <w:basedOn w:val="Header1-Clauses"/>
    <w:autoRedefine/>
    <w:rsid w:val="0012678F"/>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link w:val="SectionHeadingCar"/>
    <w:qFormat/>
    <w:rsid w:val="0012678F"/>
    <w:pPr>
      <w:jc w:val="center"/>
    </w:pPr>
    <w:rPr>
      <w:sz w:val="44"/>
    </w:rPr>
  </w:style>
  <w:style w:type="paragraph" w:customStyle="1" w:styleId="StyleSec1-ClausesLeft0Hanging03Before0ptAfte">
    <w:name w:val="Style Sec1-Clauses + Left:  0&quot; Hanging:  0.3&quot; Before:  0 pt Afte..."/>
    <w:basedOn w:val="Sec1-Clauses"/>
    <w:rsid w:val="0012678F"/>
    <w:pPr>
      <w:spacing w:before="0" w:after="200"/>
      <w:ind w:left="432" w:hanging="432"/>
    </w:pPr>
    <w:rPr>
      <w:bCs/>
      <w:szCs w:val="20"/>
    </w:rPr>
  </w:style>
  <w:style w:type="paragraph" w:customStyle="1" w:styleId="StyleSec1-ClausesAfter10pt">
    <w:name w:val="Style Sec1-Clauses + After:  10 pt"/>
    <w:basedOn w:val="Sec1-Clauses"/>
    <w:rsid w:val="0012678F"/>
    <w:pPr>
      <w:spacing w:before="0" w:after="200"/>
      <w:ind w:left="432" w:hanging="432"/>
    </w:pPr>
    <w:rPr>
      <w:bCs/>
      <w:szCs w:val="20"/>
    </w:rPr>
  </w:style>
  <w:style w:type="paragraph" w:customStyle="1" w:styleId="Sec1-ClausesAfter10pt1">
    <w:name w:val="Sec1-Clauses + After:  10 pt1"/>
    <w:basedOn w:val="Sec1-Clauses"/>
    <w:link w:val="Sec1-ClausesAfter10pt1Car"/>
    <w:rsid w:val="0012678F"/>
    <w:pPr>
      <w:numPr>
        <w:numId w:val="8"/>
      </w:numPr>
      <w:spacing w:before="0" w:after="200"/>
    </w:pPr>
    <w:rPr>
      <w:bCs/>
      <w:szCs w:val="20"/>
    </w:rPr>
  </w:style>
  <w:style w:type="paragraph" w:customStyle="1" w:styleId="Sec1-Para">
    <w:name w:val="Sec 1 - Para"/>
    <w:basedOn w:val="Sub-ClauseText"/>
    <w:qFormat/>
    <w:rsid w:val="0012678F"/>
    <w:pPr>
      <w:numPr>
        <w:numId w:val="9"/>
      </w:numPr>
      <w:tabs>
        <w:tab w:val="left" w:pos="576"/>
      </w:tabs>
      <w:spacing w:before="0" w:after="200"/>
    </w:pPr>
    <w:rPr>
      <w:spacing w:val="0"/>
    </w:rPr>
  </w:style>
  <w:style w:type="paragraph" w:styleId="TtuloTDC">
    <w:name w:val="TOC Heading"/>
    <w:basedOn w:val="Ttulo1"/>
    <w:next w:val="Normal"/>
    <w:uiPriority w:val="39"/>
    <w:unhideWhenUsed/>
    <w:qFormat/>
    <w:rsid w:val="0012678F"/>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link w:val="Sec8ClausesCar"/>
    <w:autoRedefine/>
    <w:qFormat/>
    <w:rsid w:val="0012678F"/>
    <w:pPr>
      <w:numPr>
        <w:numId w:val="10"/>
      </w:numPr>
    </w:pPr>
  </w:style>
  <w:style w:type="paragraph" w:customStyle="1" w:styleId="Sec8Sub-Clauses">
    <w:name w:val="Sec 8 Sub-Clauses"/>
    <w:basedOn w:val="Sec8Clauses"/>
    <w:qFormat/>
    <w:rsid w:val="0012678F"/>
    <w:pPr>
      <w:numPr>
        <w:ilvl w:val="1"/>
        <w:numId w:val="11"/>
      </w:numPr>
      <w:tabs>
        <w:tab w:val="num" w:pos="605"/>
      </w:tabs>
      <w:ind w:left="605" w:hanging="605"/>
    </w:pPr>
    <w:rPr>
      <w:b w:val="0"/>
    </w:rPr>
  </w:style>
  <w:style w:type="paragraph" w:customStyle="1" w:styleId="StyleSec8Sub-ClausesJustified">
    <w:name w:val="Style Sec 8 Sub-Clauses + Justified"/>
    <w:basedOn w:val="Sec8Sub-Clauses"/>
    <w:rsid w:val="0012678F"/>
    <w:pPr>
      <w:numPr>
        <w:ilvl w:val="0"/>
        <w:numId w:val="12"/>
      </w:numPr>
      <w:tabs>
        <w:tab w:val="num" w:pos="432"/>
      </w:tabs>
      <w:ind w:left="432" w:hanging="432"/>
      <w:jc w:val="both"/>
    </w:pPr>
    <w:rPr>
      <w:bCs w:val="0"/>
    </w:rPr>
  </w:style>
  <w:style w:type="numbering" w:customStyle="1" w:styleId="Style1">
    <w:name w:val="Style1"/>
    <w:uiPriority w:val="99"/>
    <w:rsid w:val="0012678F"/>
    <w:pPr>
      <w:numPr>
        <w:numId w:val="13"/>
      </w:numPr>
    </w:pPr>
  </w:style>
  <w:style w:type="paragraph" w:customStyle="1" w:styleId="titu1toc1">
    <w:name w:val="titu 1 toc 1"/>
    <w:basedOn w:val="Part1"/>
    <w:link w:val="titu1toc1Car"/>
    <w:qFormat/>
    <w:rsid w:val="0012678F"/>
  </w:style>
  <w:style w:type="paragraph" w:customStyle="1" w:styleId="tit2toc1">
    <w:name w:val="tit2 toc 1"/>
    <w:basedOn w:val="SectionHeading"/>
    <w:link w:val="tit2toc1Car"/>
    <w:qFormat/>
    <w:rsid w:val="0012678F"/>
  </w:style>
  <w:style w:type="paragraph" w:customStyle="1" w:styleId="Titulo1Toc2">
    <w:name w:val="Titulo 1 Toc 2"/>
    <w:basedOn w:val="Textoindependiente2"/>
    <w:link w:val="Titulo1Toc2Car"/>
    <w:qFormat/>
    <w:rsid w:val="0012678F"/>
    <w:pPr>
      <w:numPr>
        <w:numId w:val="6"/>
      </w:numPr>
      <w:spacing w:before="0" w:after="200"/>
    </w:pPr>
  </w:style>
  <w:style w:type="paragraph" w:customStyle="1" w:styleId="Titulo2Toc2">
    <w:name w:val="Titulo 2 Toc 2"/>
    <w:basedOn w:val="Sec1-ClausesAfter10pt1"/>
    <w:link w:val="Titulo2Toc2Car"/>
    <w:qFormat/>
    <w:rsid w:val="0012678F"/>
  </w:style>
  <w:style w:type="paragraph" w:customStyle="1" w:styleId="Titulo1Toc3">
    <w:name w:val="Titulo 1 Toc 3"/>
    <w:basedOn w:val="SectionIIIHeading1"/>
    <w:link w:val="Titulo1Toc3Car"/>
    <w:qFormat/>
    <w:rsid w:val="0012678F"/>
  </w:style>
  <w:style w:type="paragraph" w:customStyle="1" w:styleId="Titulo1Toc4">
    <w:name w:val="Titulo 1 Toc 4"/>
    <w:basedOn w:val="SectionVHeader"/>
    <w:link w:val="Titulo1Toc4Car"/>
    <w:qFormat/>
    <w:rsid w:val="0012678F"/>
    <w:pPr>
      <w:spacing w:before="0"/>
    </w:pPr>
  </w:style>
  <w:style w:type="paragraph" w:customStyle="1" w:styleId="Titulo1Toc5">
    <w:name w:val="Titulo 1 Toc 5"/>
    <w:basedOn w:val="SectionVIHeader"/>
    <w:link w:val="Titulo1Toc5Car"/>
    <w:qFormat/>
    <w:rsid w:val="0012678F"/>
  </w:style>
  <w:style w:type="paragraph" w:customStyle="1" w:styleId="Titulo1TOC6">
    <w:name w:val="Titulo 1 TOC 6"/>
    <w:basedOn w:val="Sec8Clauses"/>
    <w:link w:val="Titulo1TOC6Car"/>
    <w:qFormat/>
    <w:rsid w:val="0012678F"/>
  </w:style>
  <w:style w:type="paragraph" w:customStyle="1" w:styleId="Titulo1TOC7">
    <w:name w:val="Titulo 1 TOC 7"/>
    <w:basedOn w:val="SectionXHeading"/>
    <w:qFormat/>
    <w:rsid w:val="0012678F"/>
  </w:style>
  <w:style w:type="character" w:customStyle="1" w:styleId="StyleHeader2-SubClausesItalicChar">
    <w:name w:val="Style Header 2 - SubClauses + Italic Char"/>
    <w:rsid w:val="0012678F"/>
    <w:rPr>
      <w:rFonts w:cs="Arial"/>
      <w:i/>
      <w:iCs/>
      <w:sz w:val="24"/>
      <w:szCs w:val="24"/>
      <w:lang w:val="en-US" w:eastAsia="en-US" w:bidi="ar-SA"/>
    </w:rPr>
  </w:style>
  <w:style w:type="paragraph" w:customStyle="1" w:styleId="S9Header">
    <w:name w:val="S9 Header"/>
    <w:basedOn w:val="Normal"/>
    <w:link w:val="S9HeaderCar"/>
    <w:rsid w:val="0012678F"/>
    <w:pPr>
      <w:spacing w:before="120" w:after="240" w:line="240" w:lineRule="auto"/>
      <w:jc w:val="center"/>
    </w:pPr>
    <w:rPr>
      <w:rFonts w:ascii="Times New Roman" w:eastAsia="Times New Roman" w:hAnsi="Times New Roman" w:cs="Times New Roman"/>
      <w:b/>
      <w:sz w:val="36"/>
      <w:szCs w:val="20"/>
      <w:lang w:val="en-US"/>
    </w:rPr>
  </w:style>
  <w:style w:type="paragraph" w:customStyle="1" w:styleId="tabla1titulos">
    <w:name w:val="tabla1 titulos"/>
    <w:basedOn w:val="titu1toc1"/>
    <w:link w:val="tabla1titulosCar"/>
    <w:qFormat/>
    <w:rsid w:val="0012678F"/>
    <w:rPr>
      <w:bCs/>
      <w:lang w:val="es-ES"/>
    </w:rPr>
  </w:style>
  <w:style w:type="character" w:customStyle="1" w:styleId="Part1Car">
    <w:name w:val="Part 1 Car"/>
    <w:aliases w:val="2 Car,3 Header 4 Car"/>
    <w:basedOn w:val="Fuentedeprrafopredeter"/>
    <w:link w:val="Part1"/>
    <w:rsid w:val="0012678F"/>
    <w:rPr>
      <w:rFonts w:ascii="Times New Roman" w:eastAsia="Times New Roman" w:hAnsi="Times New Roman" w:cs="Times New Roman"/>
      <w:b/>
      <w:sz w:val="44"/>
      <w:szCs w:val="24"/>
      <w:lang w:val="en-US"/>
    </w:rPr>
  </w:style>
  <w:style w:type="character" w:customStyle="1" w:styleId="titu1toc1Car">
    <w:name w:val="titu 1 toc 1 Car"/>
    <w:basedOn w:val="Part1Car"/>
    <w:link w:val="titu1toc1"/>
    <w:rsid w:val="0012678F"/>
    <w:rPr>
      <w:rFonts w:ascii="Times New Roman" w:eastAsia="Times New Roman" w:hAnsi="Times New Roman" w:cs="Times New Roman"/>
      <w:b/>
      <w:sz w:val="44"/>
      <w:szCs w:val="24"/>
      <w:lang w:val="en-US"/>
    </w:rPr>
  </w:style>
  <w:style w:type="character" w:customStyle="1" w:styleId="tabla1titulosCar">
    <w:name w:val="tabla1 titulos Car"/>
    <w:basedOn w:val="titu1toc1Car"/>
    <w:link w:val="tabla1titulos"/>
    <w:rsid w:val="0012678F"/>
    <w:rPr>
      <w:rFonts w:ascii="Times New Roman" w:eastAsia="Times New Roman" w:hAnsi="Times New Roman" w:cs="Times New Roman"/>
      <w:b/>
      <w:bCs/>
      <w:sz w:val="44"/>
      <w:szCs w:val="24"/>
      <w:lang w:val="es-ES"/>
    </w:rPr>
  </w:style>
  <w:style w:type="paragraph" w:customStyle="1" w:styleId="Tabla2Titulo">
    <w:name w:val="Tabla 2 Titulo"/>
    <w:basedOn w:val="Titulo1Toc2"/>
    <w:link w:val="Tabla2TituloCar"/>
    <w:qFormat/>
    <w:rsid w:val="0012678F"/>
    <w:rPr>
      <w:bCs/>
      <w:lang w:val="es-ES"/>
    </w:rPr>
  </w:style>
  <w:style w:type="character" w:customStyle="1" w:styleId="SectionIIIHeading1Car">
    <w:name w:val="Section III Heading 1 Car"/>
    <w:basedOn w:val="Fuentedeprrafopredeter"/>
    <w:link w:val="SectionIIIHeading1"/>
    <w:rsid w:val="0012678F"/>
    <w:rPr>
      <w:rFonts w:ascii="Times New Roman" w:eastAsia="Times New Roman" w:hAnsi="Times New Roman" w:cs="Times New Roman"/>
      <w:b/>
      <w:sz w:val="24"/>
      <w:szCs w:val="24"/>
      <w:lang w:val="en-US"/>
    </w:rPr>
  </w:style>
  <w:style w:type="character" w:customStyle="1" w:styleId="SectionHeadingCar">
    <w:name w:val="Section Heading Car"/>
    <w:basedOn w:val="SectionIIIHeading1Car"/>
    <w:link w:val="SectionHeading"/>
    <w:rsid w:val="0012678F"/>
    <w:rPr>
      <w:rFonts w:ascii="Times New Roman" w:eastAsia="Times New Roman" w:hAnsi="Times New Roman" w:cs="Times New Roman"/>
      <w:b/>
      <w:sz w:val="44"/>
      <w:szCs w:val="24"/>
      <w:lang w:val="en-US"/>
    </w:rPr>
  </w:style>
  <w:style w:type="character" w:customStyle="1" w:styleId="tit2toc1Car">
    <w:name w:val="tit2 toc 1 Car"/>
    <w:basedOn w:val="SectionHeadingCar"/>
    <w:link w:val="tit2toc1"/>
    <w:rsid w:val="0012678F"/>
    <w:rPr>
      <w:rFonts w:ascii="Times New Roman" w:eastAsia="Times New Roman" w:hAnsi="Times New Roman" w:cs="Times New Roman"/>
      <w:b/>
      <w:sz w:val="44"/>
      <w:szCs w:val="24"/>
      <w:lang w:val="en-US"/>
    </w:rPr>
  </w:style>
  <w:style w:type="paragraph" w:customStyle="1" w:styleId="Tabla2Subtitulos">
    <w:name w:val="Tabla 2 Subtitulos"/>
    <w:basedOn w:val="Titulo2Toc2"/>
    <w:link w:val="Tabla2SubtitulosCar"/>
    <w:qFormat/>
    <w:rsid w:val="0012678F"/>
    <w:rPr>
      <w:lang w:val="es-ES"/>
    </w:rPr>
  </w:style>
  <w:style w:type="character" w:customStyle="1" w:styleId="Titulo1Toc2Car">
    <w:name w:val="Titulo 1 Toc 2 Car"/>
    <w:basedOn w:val="Textoindependiente2Car"/>
    <w:link w:val="Titulo1Toc2"/>
    <w:rsid w:val="0012678F"/>
    <w:rPr>
      <w:rFonts w:ascii="Times New Roman" w:eastAsia="Times New Roman" w:hAnsi="Times New Roman" w:cs="Times New Roman"/>
      <w:b/>
      <w:sz w:val="28"/>
      <w:szCs w:val="24"/>
      <w:lang w:val="en-US"/>
    </w:rPr>
  </w:style>
  <w:style w:type="character" w:customStyle="1" w:styleId="Tabla2TituloCar">
    <w:name w:val="Tabla 2 Titulo Car"/>
    <w:basedOn w:val="Titulo1Toc2Car"/>
    <w:link w:val="Tabla2Titulo"/>
    <w:rsid w:val="0012678F"/>
    <w:rPr>
      <w:rFonts w:ascii="Times New Roman" w:eastAsia="Times New Roman" w:hAnsi="Times New Roman" w:cs="Times New Roman"/>
      <w:b/>
      <w:bCs/>
      <w:sz w:val="28"/>
      <w:szCs w:val="24"/>
      <w:lang w:val="es-ES"/>
    </w:rPr>
  </w:style>
  <w:style w:type="paragraph" w:customStyle="1" w:styleId="Tabla3titulo">
    <w:name w:val="Tabla3 titulo"/>
    <w:basedOn w:val="Titulo1Toc3"/>
    <w:link w:val="Tabla3tituloCar"/>
    <w:qFormat/>
    <w:rsid w:val="0012678F"/>
    <w:rPr>
      <w:bCs/>
      <w:lang w:val="es-ES"/>
    </w:rPr>
  </w:style>
  <w:style w:type="character" w:customStyle="1" w:styleId="Heading1-ClausenameCar">
    <w:name w:val="Heading 1- Clause name Car"/>
    <w:basedOn w:val="Fuentedeprrafopredeter"/>
    <w:link w:val="Heading1-Clausename"/>
    <w:rsid w:val="0012678F"/>
    <w:rPr>
      <w:rFonts w:ascii="Times New Roman" w:eastAsia="Times New Roman" w:hAnsi="Times New Roman" w:cs="Times New Roman"/>
      <w:b/>
      <w:sz w:val="24"/>
      <w:szCs w:val="24"/>
      <w:lang w:val="en-US"/>
    </w:rPr>
  </w:style>
  <w:style w:type="character" w:customStyle="1" w:styleId="Sec1-ClausesCar">
    <w:name w:val="Sec1-Clauses Car"/>
    <w:basedOn w:val="Heading1-ClausenameCar"/>
    <w:link w:val="Sec1-Clauses"/>
    <w:rsid w:val="0012678F"/>
    <w:rPr>
      <w:rFonts w:ascii="Times New Roman" w:eastAsia="Times New Roman" w:hAnsi="Times New Roman" w:cs="Times New Roman"/>
      <w:b/>
      <w:sz w:val="24"/>
      <w:szCs w:val="24"/>
      <w:lang w:val="en-US"/>
    </w:rPr>
  </w:style>
  <w:style w:type="character" w:customStyle="1" w:styleId="Sec1-ClausesAfter10pt1Car">
    <w:name w:val="Sec1-Clauses + After:  10 pt1 Car"/>
    <w:basedOn w:val="Sec1-ClausesCar"/>
    <w:link w:val="Sec1-ClausesAfter10pt1"/>
    <w:rsid w:val="0012678F"/>
    <w:rPr>
      <w:rFonts w:ascii="Times New Roman" w:eastAsia="Times New Roman" w:hAnsi="Times New Roman" w:cs="Times New Roman"/>
      <w:b/>
      <w:bCs/>
      <w:sz w:val="24"/>
      <w:szCs w:val="20"/>
      <w:lang w:val="en-US"/>
    </w:rPr>
  </w:style>
  <w:style w:type="character" w:customStyle="1" w:styleId="Titulo2Toc2Car">
    <w:name w:val="Titulo 2 Toc 2 Car"/>
    <w:basedOn w:val="Sec1-ClausesAfter10pt1Car"/>
    <w:link w:val="Titulo2Toc2"/>
    <w:rsid w:val="0012678F"/>
    <w:rPr>
      <w:rFonts w:ascii="Times New Roman" w:eastAsia="Times New Roman" w:hAnsi="Times New Roman" w:cs="Times New Roman"/>
      <w:b/>
      <w:bCs/>
      <w:sz w:val="24"/>
      <w:szCs w:val="20"/>
      <w:lang w:val="en-US"/>
    </w:rPr>
  </w:style>
  <w:style w:type="character" w:customStyle="1" w:styleId="Tabla2SubtitulosCar">
    <w:name w:val="Tabla 2 Subtitulos Car"/>
    <w:basedOn w:val="Titulo2Toc2Car"/>
    <w:link w:val="Tabla2Subtitulos"/>
    <w:rsid w:val="0012678F"/>
    <w:rPr>
      <w:rFonts w:ascii="Times New Roman" w:eastAsia="Times New Roman" w:hAnsi="Times New Roman" w:cs="Times New Roman"/>
      <w:b/>
      <w:bCs/>
      <w:sz w:val="24"/>
      <w:szCs w:val="20"/>
      <w:lang w:val="es-ES"/>
    </w:rPr>
  </w:style>
  <w:style w:type="character" w:customStyle="1" w:styleId="Titulo1Toc3Car">
    <w:name w:val="Titulo 1 Toc 3 Car"/>
    <w:basedOn w:val="SectionIIIHeading1Car"/>
    <w:link w:val="Titulo1Toc3"/>
    <w:rsid w:val="0012678F"/>
    <w:rPr>
      <w:rFonts w:ascii="Times New Roman" w:eastAsia="Times New Roman" w:hAnsi="Times New Roman" w:cs="Times New Roman"/>
      <w:b/>
      <w:sz w:val="24"/>
      <w:szCs w:val="24"/>
      <w:lang w:val="en-US"/>
    </w:rPr>
  </w:style>
  <w:style w:type="character" w:customStyle="1" w:styleId="Tabla3tituloCar">
    <w:name w:val="Tabla3 titulo Car"/>
    <w:basedOn w:val="Titulo1Toc3Car"/>
    <w:link w:val="Tabla3titulo"/>
    <w:rsid w:val="0012678F"/>
    <w:rPr>
      <w:rFonts w:ascii="Times New Roman" w:eastAsia="Times New Roman" w:hAnsi="Times New Roman" w:cs="Times New Roman"/>
      <w:b/>
      <w:bCs/>
      <w:sz w:val="24"/>
      <w:szCs w:val="24"/>
      <w:lang w:val="es-ES"/>
    </w:rPr>
  </w:style>
  <w:style w:type="character" w:customStyle="1" w:styleId="Titulo1Toc4Car">
    <w:name w:val="Titulo 1 Toc 4 Car"/>
    <w:basedOn w:val="SectionVHeaderCar"/>
    <w:link w:val="Titulo1Toc4"/>
    <w:rsid w:val="0012678F"/>
    <w:rPr>
      <w:rFonts w:ascii="Times New Roman" w:eastAsia="Times New Roman" w:hAnsi="Times New Roman" w:cs="Times New Roman"/>
      <w:b/>
      <w:sz w:val="32"/>
      <w:szCs w:val="24"/>
      <w:lang w:val="en-US"/>
    </w:rPr>
  </w:style>
  <w:style w:type="paragraph" w:customStyle="1" w:styleId="Tabla7Titulos">
    <w:name w:val="Tabla7 Titulos"/>
    <w:basedOn w:val="Titulo1TOC6"/>
    <w:link w:val="Tabla7TitulosCar"/>
    <w:qFormat/>
    <w:rsid w:val="0012678F"/>
    <w:rPr>
      <w:lang w:val="es-ES"/>
    </w:rPr>
  </w:style>
  <w:style w:type="character" w:customStyle="1" w:styleId="SectionVIHeaderCar">
    <w:name w:val="Section VI. Header Car"/>
    <w:basedOn w:val="SectionVHeaderCar"/>
    <w:link w:val="SectionVIHeader"/>
    <w:rsid w:val="0012678F"/>
    <w:rPr>
      <w:rFonts w:ascii="Times New Roman" w:eastAsia="Times New Roman" w:hAnsi="Times New Roman" w:cs="Times New Roman"/>
      <w:b/>
      <w:sz w:val="32"/>
      <w:szCs w:val="24"/>
      <w:lang w:val="en-US"/>
    </w:rPr>
  </w:style>
  <w:style w:type="character" w:customStyle="1" w:styleId="Titulo1Toc5Car">
    <w:name w:val="Titulo 1 Toc 5 Car"/>
    <w:basedOn w:val="SectionVIHeaderCar"/>
    <w:link w:val="Titulo1Toc5"/>
    <w:rsid w:val="0012678F"/>
    <w:rPr>
      <w:rFonts w:ascii="Times New Roman" w:eastAsia="Times New Roman" w:hAnsi="Times New Roman" w:cs="Times New Roman"/>
      <w:b/>
      <w:sz w:val="32"/>
      <w:szCs w:val="24"/>
      <w:lang w:val="en-US"/>
    </w:rPr>
  </w:style>
  <w:style w:type="character" w:customStyle="1" w:styleId="Sec8ClausesCar">
    <w:name w:val="Sec 8 Clauses Car"/>
    <w:basedOn w:val="Sec1-ClausesAfter10pt1Car"/>
    <w:link w:val="Sec8Clauses"/>
    <w:rsid w:val="0012678F"/>
    <w:rPr>
      <w:rFonts w:ascii="Times New Roman" w:eastAsia="Times New Roman" w:hAnsi="Times New Roman" w:cs="Times New Roman"/>
      <w:b/>
      <w:bCs/>
      <w:sz w:val="24"/>
      <w:szCs w:val="20"/>
      <w:lang w:val="en-US"/>
    </w:rPr>
  </w:style>
  <w:style w:type="character" w:customStyle="1" w:styleId="Titulo1TOC6Car">
    <w:name w:val="Titulo 1 TOC 6 Car"/>
    <w:basedOn w:val="Sec8ClausesCar"/>
    <w:link w:val="Titulo1TOC6"/>
    <w:rsid w:val="0012678F"/>
    <w:rPr>
      <w:rFonts w:ascii="Times New Roman" w:eastAsia="Times New Roman" w:hAnsi="Times New Roman" w:cs="Times New Roman"/>
      <w:b/>
      <w:bCs/>
      <w:sz w:val="24"/>
      <w:szCs w:val="20"/>
      <w:lang w:val="en-US"/>
    </w:rPr>
  </w:style>
  <w:style w:type="character" w:customStyle="1" w:styleId="Tabla7TitulosCar">
    <w:name w:val="Tabla7 Titulos Car"/>
    <w:basedOn w:val="Titulo1TOC6Car"/>
    <w:link w:val="Tabla7Titulos"/>
    <w:rsid w:val="0012678F"/>
    <w:rPr>
      <w:rFonts w:ascii="Times New Roman" w:eastAsia="Times New Roman" w:hAnsi="Times New Roman" w:cs="Times New Roman"/>
      <w:b/>
      <w:bCs/>
      <w:sz w:val="24"/>
      <w:szCs w:val="20"/>
      <w:lang w:val="es-ES"/>
    </w:rPr>
  </w:style>
  <w:style w:type="character" w:customStyle="1" w:styleId="S9HeaderCar">
    <w:name w:val="S9 Header Car"/>
    <w:basedOn w:val="Fuentedeprrafopredeter"/>
    <w:link w:val="S9Header"/>
    <w:rsid w:val="0012678F"/>
    <w:rPr>
      <w:rFonts w:ascii="Times New Roman" w:eastAsia="Times New Roman" w:hAnsi="Times New Roman" w:cs="Times New Roman"/>
      <w:b/>
      <w:sz w:val="36"/>
      <w:szCs w:val="20"/>
      <w:lang w:val="en-US"/>
    </w:rPr>
  </w:style>
  <w:style w:type="paragraph" w:customStyle="1" w:styleId="Cuadrculamedia21">
    <w:name w:val="Cuadrícula media 21"/>
    <w:uiPriority w:val="1"/>
    <w:qFormat/>
    <w:rsid w:val="00805EF1"/>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5875">
      <w:bodyDiv w:val="1"/>
      <w:marLeft w:val="0"/>
      <w:marRight w:val="0"/>
      <w:marTop w:val="0"/>
      <w:marBottom w:val="0"/>
      <w:divBdr>
        <w:top w:val="none" w:sz="0" w:space="0" w:color="auto"/>
        <w:left w:val="none" w:sz="0" w:space="0" w:color="auto"/>
        <w:bottom w:val="none" w:sz="0" w:space="0" w:color="auto"/>
        <w:right w:val="none" w:sz="0" w:space="0" w:color="auto"/>
      </w:divBdr>
    </w:div>
    <w:div w:id="8484424">
      <w:bodyDiv w:val="1"/>
      <w:marLeft w:val="0"/>
      <w:marRight w:val="0"/>
      <w:marTop w:val="0"/>
      <w:marBottom w:val="0"/>
      <w:divBdr>
        <w:top w:val="none" w:sz="0" w:space="0" w:color="auto"/>
        <w:left w:val="none" w:sz="0" w:space="0" w:color="auto"/>
        <w:bottom w:val="none" w:sz="0" w:space="0" w:color="auto"/>
        <w:right w:val="none" w:sz="0" w:space="0" w:color="auto"/>
      </w:divBdr>
    </w:div>
    <w:div w:id="13114815">
      <w:bodyDiv w:val="1"/>
      <w:marLeft w:val="0"/>
      <w:marRight w:val="0"/>
      <w:marTop w:val="0"/>
      <w:marBottom w:val="0"/>
      <w:divBdr>
        <w:top w:val="none" w:sz="0" w:space="0" w:color="auto"/>
        <w:left w:val="none" w:sz="0" w:space="0" w:color="auto"/>
        <w:bottom w:val="none" w:sz="0" w:space="0" w:color="auto"/>
        <w:right w:val="none" w:sz="0" w:space="0" w:color="auto"/>
      </w:divBdr>
    </w:div>
    <w:div w:id="16546107">
      <w:bodyDiv w:val="1"/>
      <w:marLeft w:val="0"/>
      <w:marRight w:val="0"/>
      <w:marTop w:val="0"/>
      <w:marBottom w:val="0"/>
      <w:divBdr>
        <w:top w:val="none" w:sz="0" w:space="0" w:color="auto"/>
        <w:left w:val="none" w:sz="0" w:space="0" w:color="auto"/>
        <w:bottom w:val="none" w:sz="0" w:space="0" w:color="auto"/>
        <w:right w:val="none" w:sz="0" w:space="0" w:color="auto"/>
      </w:divBdr>
    </w:div>
    <w:div w:id="19942768">
      <w:bodyDiv w:val="1"/>
      <w:marLeft w:val="0"/>
      <w:marRight w:val="0"/>
      <w:marTop w:val="0"/>
      <w:marBottom w:val="0"/>
      <w:divBdr>
        <w:top w:val="none" w:sz="0" w:space="0" w:color="auto"/>
        <w:left w:val="none" w:sz="0" w:space="0" w:color="auto"/>
        <w:bottom w:val="none" w:sz="0" w:space="0" w:color="auto"/>
        <w:right w:val="none" w:sz="0" w:space="0" w:color="auto"/>
      </w:divBdr>
    </w:div>
    <w:div w:id="57635496">
      <w:bodyDiv w:val="1"/>
      <w:marLeft w:val="0"/>
      <w:marRight w:val="0"/>
      <w:marTop w:val="0"/>
      <w:marBottom w:val="0"/>
      <w:divBdr>
        <w:top w:val="none" w:sz="0" w:space="0" w:color="auto"/>
        <w:left w:val="none" w:sz="0" w:space="0" w:color="auto"/>
        <w:bottom w:val="none" w:sz="0" w:space="0" w:color="auto"/>
        <w:right w:val="none" w:sz="0" w:space="0" w:color="auto"/>
      </w:divBdr>
    </w:div>
    <w:div w:id="59139442">
      <w:bodyDiv w:val="1"/>
      <w:marLeft w:val="0"/>
      <w:marRight w:val="0"/>
      <w:marTop w:val="0"/>
      <w:marBottom w:val="0"/>
      <w:divBdr>
        <w:top w:val="none" w:sz="0" w:space="0" w:color="auto"/>
        <w:left w:val="none" w:sz="0" w:space="0" w:color="auto"/>
        <w:bottom w:val="none" w:sz="0" w:space="0" w:color="auto"/>
        <w:right w:val="none" w:sz="0" w:space="0" w:color="auto"/>
      </w:divBdr>
    </w:div>
    <w:div w:id="59643530">
      <w:bodyDiv w:val="1"/>
      <w:marLeft w:val="0"/>
      <w:marRight w:val="0"/>
      <w:marTop w:val="0"/>
      <w:marBottom w:val="0"/>
      <w:divBdr>
        <w:top w:val="none" w:sz="0" w:space="0" w:color="auto"/>
        <w:left w:val="none" w:sz="0" w:space="0" w:color="auto"/>
        <w:bottom w:val="none" w:sz="0" w:space="0" w:color="auto"/>
        <w:right w:val="none" w:sz="0" w:space="0" w:color="auto"/>
      </w:divBdr>
    </w:div>
    <w:div w:id="63188175">
      <w:bodyDiv w:val="1"/>
      <w:marLeft w:val="0"/>
      <w:marRight w:val="0"/>
      <w:marTop w:val="0"/>
      <w:marBottom w:val="0"/>
      <w:divBdr>
        <w:top w:val="none" w:sz="0" w:space="0" w:color="auto"/>
        <w:left w:val="none" w:sz="0" w:space="0" w:color="auto"/>
        <w:bottom w:val="none" w:sz="0" w:space="0" w:color="auto"/>
        <w:right w:val="none" w:sz="0" w:space="0" w:color="auto"/>
      </w:divBdr>
    </w:div>
    <w:div w:id="66660213">
      <w:bodyDiv w:val="1"/>
      <w:marLeft w:val="0"/>
      <w:marRight w:val="0"/>
      <w:marTop w:val="0"/>
      <w:marBottom w:val="0"/>
      <w:divBdr>
        <w:top w:val="none" w:sz="0" w:space="0" w:color="auto"/>
        <w:left w:val="none" w:sz="0" w:space="0" w:color="auto"/>
        <w:bottom w:val="none" w:sz="0" w:space="0" w:color="auto"/>
        <w:right w:val="none" w:sz="0" w:space="0" w:color="auto"/>
      </w:divBdr>
    </w:div>
    <w:div w:id="75522399">
      <w:bodyDiv w:val="1"/>
      <w:marLeft w:val="0"/>
      <w:marRight w:val="0"/>
      <w:marTop w:val="0"/>
      <w:marBottom w:val="0"/>
      <w:divBdr>
        <w:top w:val="none" w:sz="0" w:space="0" w:color="auto"/>
        <w:left w:val="none" w:sz="0" w:space="0" w:color="auto"/>
        <w:bottom w:val="none" w:sz="0" w:space="0" w:color="auto"/>
        <w:right w:val="none" w:sz="0" w:space="0" w:color="auto"/>
      </w:divBdr>
    </w:div>
    <w:div w:id="77797703">
      <w:bodyDiv w:val="1"/>
      <w:marLeft w:val="0"/>
      <w:marRight w:val="0"/>
      <w:marTop w:val="0"/>
      <w:marBottom w:val="0"/>
      <w:divBdr>
        <w:top w:val="none" w:sz="0" w:space="0" w:color="auto"/>
        <w:left w:val="none" w:sz="0" w:space="0" w:color="auto"/>
        <w:bottom w:val="none" w:sz="0" w:space="0" w:color="auto"/>
        <w:right w:val="none" w:sz="0" w:space="0" w:color="auto"/>
      </w:divBdr>
    </w:div>
    <w:div w:id="110442415">
      <w:bodyDiv w:val="1"/>
      <w:marLeft w:val="0"/>
      <w:marRight w:val="0"/>
      <w:marTop w:val="0"/>
      <w:marBottom w:val="0"/>
      <w:divBdr>
        <w:top w:val="none" w:sz="0" w:space="0" w:color="auto"/>
        <w:left w:val="none" w:sz="0" w:space="0" w:color="auto"/>
        <w:bottom w:val="none" w:sz="0" w:space="0" w:color="auto"/>
        <w:right w:val="none" w:sz="0" w:space="0" w:color="auto"/>
      </w:divBdr>
    </w:div>
    <w:div w:id="112672358">
      <w:bodyDiv w:val="1"/>
      <w:marLeft w:val="0"/>
      <w:marRight w:val="0"/>
      <w:marTop w:val="0"/>
      <w:marBottom w:val="0"/>
      <w:divBdr>
        <w:top w:val="none" w:sz="0" w:space="0" w:color="auto"/>
        <w:left w:val="none" w:sz="0" w:space="0" w:color="auto"/>
        <w:bottom w:val="none" w:sz="0" w:space="0" w:color="auto"/>
        <w:right w:val="none" w:sz="0" w:space="0" w:color="auto"/>
      </w:divBdr>
    </w:div>
    <w:div w:id="113794060">
      <w:bodyDiv w:val="1"/>
      <w:marLeft w:val="0"/>
      <w:marRight w:val="0"/>
      <w:marTop w:val="0"/>
      <w:marBottom w:val="0"/>
      <w:divBdr>
        <w:top w:val="none" w:sz="0" w:space="0" w:color="auto"/>
        <w:left w:val="none" w:sz="0" w:space="0" w:color="auto"/>
        <w:bottom w:val="none" w:sz="0" w:space="0" w:color="auto"/>
        <w:right w:val="none" w:sz="0" w:space="0" w:color="auto"/>
      </w:divBdr>
    </w:div>
    <w:div w:id="124935201">
      <w:bodyDiv w:val="1"/>
      <w:marLeft w:val="0"/>
      <w:marRight w:val="0"/>
      <w:marTop w:val="0"/>
      <w:marBottom w:val="0"/>
      <w:divBdr>
        <w:top w:val="none" w:sz="0" w:space="0" w:color="auto"/>
        <w:left w:val="none" w:sz="0" w:space="0" w:color="auto"/>
        <w:bottom w:val="none" w:sz="0" w:space="0" w:color="auto"/>
        <w:right w:val="none" w:sz="0" w:space="0" w:color="auto"/>
      </w:divBdr>
    </w:div>
    <w:div w:id="144276584">
      <w:bodyDiv w:val="1"/>
      <w:marLeft w:val="0"/>
      <w:marRight w:val="0"/>
      <w:marTop w:val="0"/>
      <w:marBottom w:val="0"/>
      <w:divBdr>
        <w:top w:val="none" w:sz="0" w:space="0" w:color="auto"/>
        <w:left w:val="none" w:sz="0" w:space="0" w:color="auto"/>
        <w:bottom w:val="none" w:sz="0" w:space="0" w:color="auto"/>
        <w:right w:val="none" w:sz="0" w:space="0" w:color="auto"/>
      </w:divBdr>
    </w:div>
    <w:div w:id="146018381">
      <w:bodyDiv w:val="1"/>
      <w:marLeft w:val="0"/>
      <w:marRight w:val="0"/>
      <w:marTop w:val="0"/>
      <w:marBottom w:val="0"/>
      <w:divBdr>
        <w:top w:val="none" w:sz="0" w:space="0" w:color="auto"/>
        <w:left w:val="none" w:sz="0" w:space="0" w:color="auto"/>
        <w:bottom w:val="none" w:sz="0" w:space="0" w:color="auto"/>
        <w:right w:val="none" w:sz="0" w:space="0" w:color="auto"/>
      </w:divBdr>
    </w:div>
    <w:div w:id="168570344">
      <w:bodyDiv w:val="1"/>
      <w:marLeft w:val="0"/>
      <w:marRight w:val="0"/>
      <w:marTop w:val="0"/>
      <w:marBottom w:val="0"/>
      <w:divBdr>
        <w:top w:val="none" w:sz="0" w:space="0" w:color="auto"/>
        <w:left w:val="none" w:sz="0" w:space="0" w:color="auto"/>
        <w:bottom w:val="none" w:sz="0" w:space="0" w:color="auto"/>
        <w:right w:val="none" w:sz="0" w:space="0" w:color="auto"/>
      </w:divBdr>
    </w:div>
    <w:div w:id="169217958">
      <w:bodyDiv w:val="1"/>
      <w:marLeft w:val="0"/>
      <w:marRight w:val="0"/>
      <w:marTop w:val="0"/>
      <w:marBottom w:val="0"/>
      <w:divBdr>
        <w:top w:val="none" w:sz="0" w:space="0" w:color="auto"/>
        <w:left w:val="none" w:sz="0" w:space="0" w:color="auto"/>
        <w:bottom w:val="none" w:sz="0" w:space="0" w:color="auto"/>
        <w:right w:val="none" w:sz="0" w:space="0" w:color="auto"/>
      </w:divBdr>
    </w:div>
    <w:div w:id="180241767">
      <w:bodyDiv w:val="1"/>
      <w:marLeft w:val="0"/>
      <w:marRight w:val="0"/>
      <w:marTop w:val="0"/>
      <w:marBottom w:val="0"/>
      <w:divBdr>
        <w:top w:val="none" w:sz="0" w:space="0" w:color="auto"/>
        <w:left w:val="none" w:sz="0" w:space="0" w:color="auto"/>
        <w:bottom w:val="none" w:sz="0" w:space="0" w:color="auto"/>
        <w:right w:val="none" w:sz="0" w:space="0" w:color="auto"/>
      </w:divBdr>
    </w:div>
    <w:div w:id="182288262">
      <w:bodyDiv w:val="1"/>
      <w:marLeft w:val="0"/>
      <w:marRight w:val="0"/>
      <w:marTop w:val="0"/>
      <w:marBottom w:val="0"/>
      <w:divBdr>
        <w:top w:val="none" w:sz="0" w:space="0" w:color="auto"/>
        <w:left w:val="none" w:sz="0" w:space="0" w:color="auto"/>
        <w:bottom w:val="none" w:sz="0" w:space="0" w:color="auto"/>
        <w:right w:val="none" w:sz="0" w:space="0" w:color="auto"/>
      </w:divBdr>
    </w:div>
    <w:div w:id="188951476">
      <w:bodyDiv w:val="1"/>
      <w:marLeft w:val="0"/>
      <w:marRight w:val="0"/>
      <w:marTop w:val="0"/>
      <w:marBottom w:val="0"/>
      <w:divBdr>
        <w:top w:val="none" w:sz="0" w:space="0" w:color="auto"/>
        <w:left w:val="none" w:sz="0" w:space="0" w:color="auto"/>
        <w:bottom w:val="none" w:sz="0" w:space="0" w:color="auto"/>
        <w:right w:val="none" w:sz="0" w:space="0" w:color="auto"/>
      </w:divBdr>
    </w:div>
    <w:div w:id="189925786">
      <w:bodyDiv w:val="1"/>
      <w:marLeft w:val="0"/>
      <w:marRight w:val="0"/>
      <w:marTop w:val="0"/>
      <w:marBottom w:val="0"/>
      <w:divBdr>
        <w:top w:val="none" w:sz="0" w:space="0" w:color="auto"/>
        <w:left w:val="none" w:sz="0" w:space="0" w:color="auto"/>
        <w:bottom w:val="none" w:sz="0" w:space="0" w:color="auto"/>
        <w:right w:val="none" w:sz="0" w:space="0" w:color="auto"/>
      </w:divBdr>
    </w:div>
    <w:div w:id="191767282">
      <w:bodyDiv w:val="1"/>
      <w:marLeft w:val="0"/>
      <w:marRight w:val="0"/>
      <w:marTop w:val="0"/>
      <w:marBottom w:val="0"/>
      <w:divBdr>
        <w:top w:val="none" w:sz="0" w:space="0" w:color="auto"/>
        <w:left w:val="none" w:sz="0" w:space="0" w:color="auto"/>
        <w:bottom w:val="none" w:sz="0" w:space="0" w:color="auto"/>
        <w:right w:val="none" w:sz="0" w:space="0" w:color="auto"/>
      </w:divBdr>
    </w:div>
    <w:div w:id="194541010">
      <w:bodyDiv w:val="1"/>
      <w:marLeft w:val="0"/>
      <w:marRight w:val="0"/>
      <w:marTop w:val="0"/>
      <w:marBottom w:val="0"/>
      <w:divBdr>
        <w:top w:val="none" w:sz="0" w:space="0" w:color="auto"/>
        <w:left w:val="none" w:sz="0" w:space="0" w:color="auto"/>
        <w:bottom w:val="none" w:sz="0" w:space="0" w:color="auto"/>
        <w:right w:val="none" w:sz="0" w:space="0" w:color="auto"/>
      </w:divBdr>
    </w:div>
    <w:div w:id="204955184">
      <w:bodyDiv w:val="1"/>
      <w:marLeft w:val="0"/>
      <w:marRight w:val="0"/>
      <w:marTop w:val="0"/>
      <w:marBottom w:val="0"/>
      <w:divBdr>
        <w:top w:val="none" w:sz="0" w:space="0" w:color="auto"/>
        <w:left w:val="none" w:sz="0" w:space="0" w:color="auto"/>
        <w:bottom w:val="none" w:sz="0" w:space="0" w:color="auto"/>
        <w:right w:val="none" w:sz="0" w:space="0" w:color="auto"/>
      </w:divBdr>
    </w:div>
    <w:div w:id="215090736">
      <w:bodyDiv w:val="1"/>
      <w:marLeft w:val="0"/>
      <w:marRight w:val="0"/>
      <w:marTop w:val="0"/>
      <w:marBottom w:val="0"/>
      <w:divBdr>
        <w:top w:val="none" w:sz="0" w:space="0" w:color="auto"/>
        <w:left w:val="none" w:sz="0" w:space="0" w:color="auto"/>
        <w:bottom w:val="none" w:sz="0" w:space="0" w:color="auto"/>
        <w:right w:val="none" w:sz="0" w:space="0" w:color="auto"/>
      </w:divBdr>
    </w:div>
    <w:div w:id="222448246">
      <w:bodyDiv w:val="1"/>
      <w:marLeft w:val="0"/>
      <w:marRight w:val="0"/>
      <w:marTop w:val="0"/>
      <w:marBottom w:val="0"/>
      <w:divBdr>
        <w:top w:val="none" w:sz="0" w:space="0" w:color="auto"/>
        <w:left w:val="none" w:sz="0" w:space="0" w:color="auto"/>
        <w:bottom w:val="none" w:sz="0" w:space="0" w:color="auto"/>
        <w:right w:val="none" w:sz="0" w:space="0" w:color="auto"/>
      </w:divBdr>
    </w:div>
    <w:div w:id="237401827">
      <w:bodyDiv w:val="1"/>
      <w:marLeft w:val="0"/>
      <w:marRight w:val="0"/>
      <w:marTop w:val="0"/>
      <w:marBottom w:val="0"/>
      <w:divBdr>
        <w:top w:val="none" w:sz="0" w:space="0" w:color="auto"/>
        <w:left w:val="none" w:sz="0" w:space="0" w:color="auto"/>
        <w:bottom w:val="none" w:sz="0" w:space="0" w:color="auto"/>
        <w:right w:val="none" w:sz="0" w:space="0" w:color="auto"/>
      </w:divBdr>
    </w:div>
    <w:div w:id="251815985">
      <w:bodyDiv w:val="1"/>
      <w:marLeft w:val="0"/>
      <w:marRight w:val="0"/>
      <w:marTop w:val="0"/>
      <w:marBottom w:val="0"/>
      <w:divBdr>
        <w:top w:val="none" w:sz="0" w:space="0" w:color="auto"/>
        <w:left w:val="none" w:sz="0" w:space="0" w:color="auto"/>
        <w:bottom w:val="none" w:sz="0" w:space="0" w:color="auto"/>
        <w:right w:val="none" w:sz="0" w:space="0" w:color="auto"/>
      </w:divBdr>
    </w:div>
    <w:div w:id="258949894">
      <w:bodyDiv w:val="1"/>
      <w:marLeft w:val="0"/>
      <w:marRight w:val="0"/>
      <w:marTop w:val="0"/>
      <w:marBottom w:val="0"/>
      <w:divBdr>
        <w:top w:val="none" w:sz="0" w:space="0" w:color="auto"/>
        <w:left w:val="none" w:sz="0" w:space="0" w:color="auto"/>
        <w:bottom w:val="none" w:sz="0" w:space="0" w:color="auto"/>
        <w:right w:val="none" w:sz="0" w:space="0" w:color="auto"/>
      </w:divBdr>
    </w:div>
    <w:div w:id="260725756">
      <w:bodyDiv w:val="1"/>
      <w:marLeft w:val="0"/>
      <w:marRight w:val="0"/>
      <w:marTop w:val="0"/>
      <w:marBottom w:val="0"/>
      <w:divBdr>
        <w:top w:val="none" w:sz="0" w:space="0" w:color="auto"/>
        <w:left w:val="none" w:sz="0" w:space="0" w:color="auto"/>
        <w:bottom w:val="none" w:sz="0" w:space="0" w:color="auto"/>
        <w:right w:val="none" w:sz="0" w:space="0" w:color="auto"/>
      </w:divBdr>
    </w:div>
    <w:div w:id="323970116">
      <w:bodyDiv w:val="1"/>
      <w:marLeft w:val="0"/>
      <w:marRight w:val="0"/>
      <w:marTop w:val="0"/>
      <w:marBottom w:val="0"/>
      <w:divBdr>
        <w:top w:val="none" w:sz="0" w:space="0" w:color="auto"/>
        <w:left w:val="none" w:sz="0" w:space="0" w:color="auto"/>
        <w:bottom w:val="none" w:sz="0" w:space="0" w:color="auto"/>
        <w:right w:val="none" w:sz="0" w:space="0" w:color="auto"/>
      </w:divBdr>
    </w:div>
    <w:div w:id="326632869">
      <w:bodyDiv w:val="1"/>
      <w:marLeft w:val="0"/>
      <w:marRight w:val="0"/>
      <w:marTop w:val="0"/>
      <w:marBottom w:val="0"/>
      <w:divBdr>
        <w:top w:val="none" w:sz="0" w:space="0" w:color="auto"/>
        <w:left w:val="none" w:sz="0" w:space="0" w:color="auto"/>
        <w:bottom w:val="none" w:sz="0" w:space="0" w:color="auto"/>
        <w:right w:val="none" w:sz="0" w:space="0" w:color="auto"/>
      </w:divBdr>
    </w:div>
    <w:div w:id="342778241">
      <w:bodyDiv w:val="1"/>
      <w:marLeft w:val="0"/>
      <w:marRight w:val="0"/>
      <w:marTop w:val="0"/>
      <w:marBottom w:val="0"/>
      <w:divBdr>
        <w:top w:val="none" w:sz="0" w:space="0" w:color="auto"/>
        <w:left w:val="none" w:sz="0" w:space="0" w:color="auto"/>
        <w:bottom w:val="none" w:sz="0" w:space="0" w:color="auto"/>
        <w:right w:val="none" w:sz="0" w:space="0" w:color="auto"/>
      </w:divBdr>
    </w:div>
    <w:div w:id="342903835">
      <w:bodyDiv w:val="1"/>
      <w:marLeft w:val="0"/>
      <w:marRight w:val="0"/>
      <w:marTop w:val="0"/>
      <w:marBottom w:val="0"/>
      <w:divBdr>
        <w:top w:val="none" w:sz="0" w:space="0" w:color="auto"/>
        <w:left w:val="none" w:sz="0" w:space="0" w:color="auto"/>
        <w:bottom w:val="none" w:sz="0" w:space="0" w:color="auto"/>
        <w:right w:val="none" w:sz="0" w:space="0" w:color="auto"/>
      </w:divBdr>
    </w:div>
    <w:div w:id="343635902">
      <w:bodyDiv w:val="1"/>
      <w:marLeft w:val="0"/>
      <w:marRight w:val="0"/>
      <w:marTop w:val="0"/>
      <w:marBottom w:val="0"/>
      <w:divBdr>
        <w:top w:val="none" w:sz="0" w:space="0" w:color="auto"/>
        <w:left w:val="none" w:sz="0" w:space="0" w:color="auto"/>
        <w:bottom w:val="none" w:sz="0" w:space="0" w:color="auto"/>
        <w:right w:val="none" w:sz="0" w:space="0" w:color="auto"/>
      </w:divBdr>
    </w:div>
    <w:div w:id="351152082">
      <w:bodyDiv w:val="1"/>
      <w:marLeft w:val="0"/>
      <w:marRight w:val="0"/>
      <w:marTop w:val="0"/>
      <w:marBottom w:val="0"/>
      <w:divBdr>
        <w:top w:val="none" w:sz="0" w:space="0" w:color="auto"/>
        <w:left w:val="none" w:sz="0" w:space="0" w:color="auto"/>
        <w:bottom w:val="none" w:sz="0" w:space="0" w:color="auto"/>
        <w:right w:val="none" w:sz="0" w:space="0" w:color="auto"/>
      </w:divBdr>
    </w:div>
    <w:div w:id="352923619">
      <w:bodyDiv w:val="1"/>
      <w:marLeft w:val="0"/>
      <w:marRight w:val="0"/>
      <w:marTop w:val="0"/>
      <w:marBottom w:val="0"/>
      <w:divBdr>
        <w:top w:val="none" w:sz="0" w:space="0" w:color="auto"/>
        <w:left w:val="none" w:sz="0" w:space="0" w:color="auto"/>
        <w:bottom w:val="none" w:sz="0" w:space="0" w:color="auto"/>
        <w:right w:val="none" w:sz="0" w:space="0" w:color="auto"/>
      </w:divBdr>
    </w:div>
    <w:div w:id="363412303">
      <w:bodyDiv w:val="1"/>
      <w:marLeft w:val="0"/>
      <w:marRight w:val="0"/>
      <w:marTop w:val="0"/>
      <w:marBottom w:val="0"/>
      <w:divBdr>
        <w:top w:val="none" w:sz="0" w:space="0" w:color="auto"/>
        <w:left w:val="none" w:sz="0" w:space="0" w:color="auto"/>
        <w:bottom w:val="none" w:sz="0" w:space="0" w:color="auto"/>
        <w:right w:val="none" w:sz="0" w:space="0" w:color="auto"/>
      </w:divBdr>
    </w:div>
    <w:div w:id="367603438">
      <w:bodyDiv w:val="1"/>
      <w:marLeft w:val="0"/>
      <w:marRight w:val="0"/>
      <w:marTop w:val="0"/>
      <w:marBottom w:val="0"/>
      <w:divBdr>
        <w:top w:val="none" w:sz="0" w:space="0" w:color="auto"/>
        <w:left w:val="none" w:sz="0" w:space="0" w:color="auto"/>
        <w:bottom w:val="none" w:sz="0" w:space="0" w:color="auto"/>
        <w:right w:val="none" w:sz="0" w:space="0" w:color="auto"/>
      </w:divBdr>
    </w:div>
    <w:div w:id="376010112">
      <w:bodyDiv w:val="1"/>
      <w:marLeft w:val="0"/>
      <w:marRight w:val="0"/>
      <w:marTop w:val="0"/>
      <w:marBottom w:val="0"/>
      <w:divBdr>
        <w:top w:val="none" w:sz="0" w:space="0" w:color="auto"/>
        <w:left w:val="none" w:sz="0" w:space="0" w:color="auto"/>
        <w:bottom w:val="none" w:sz="0" w:space="0" w:color="auto"/>
        <w:right w:val="none" w:sz="0" w:space="0" w:color="auto"/>
      </w:divBdr>
    </w:div>
    <w:div w:id="388115913">
      <w:bodyDiv w:val="1"/>
      <w:marLeft w:val="0"/>
      <w:marRight w:val="0"/>
      <w:marTop w:val="0"/>
      <w:marBottom w:val="0"/>
      <w:divBdr>
        <w:top w:val="none" w:sz="0" w:space="0" w:color="auto"/>
        <w:left w:val="none" w:sz="0" w:space="0" w:color="auto"/>
        <w:bottom w:val="none" w:sz="0" w:space="0" w:color="auto"/>
        <w:right w:val="none" w:sz="0" w:space="0" w:color="auto"/>
      </w:divBdr>
    </w:div>
    <w:div w:id="392194100">
      <w:bodyDiv w:val="1"/>
      <w:marLeft w:val="0"/>
      <w:marRight w:val="0"/>
      <w:marTop w:val="0"/>
      <w:marBottom w:val="0"/>
      <w:divBdr>
        <w:top w:val="none" w:sz="0" w:space="0" w:color="auto"/>
        <w:left w:val="none" w:sz="0" w:space="0" w:color="auto"/>
        <w:bottom w:val="none" w:sz="0" w:space="0" w:color="auto"/>
        <w:right w:val="none" w:sz="0" w:space="0" w:color="auto"/>
      </w:divBdr>
    </w:div>
    <w:div w:id="402602309">
      <w:bodyDiv w:val="1"/>
      <w:marLeft w:val="0"/>
      <w:marRight w:val="0"/>
      <w:marTop w:val="0"/>
      <w:marBottom w:val="0"/>
      <w:divBdr>
        <w:top w:val="none" w:sz="0" w:space="0" w:color="auto"/>
        <w:left w:val="none" w:sz="0" w:space="0" w:color="auto"/>
        <w:bottom w:val="none" w:sz="0" w:space="0" w:color="auto"/>
        <w:right w:val="none" w:sz="0" w:space="0" w:color="auto"/>
      </w:divBdr>
    </w:div>
    <w:div w:id="403601120">
      <w:bodyDiv w:val="1"/>
      <w:marLeft w:val="0"/>
      <w:marRight w:val="0"/>
      <w:marTop w:val="0"/>
      <w:marBottom w:val="0"/>
      <w:divBdr>
        <w:top w:val="none" w:sz="0" w:space="0" w:color="auto"/>
        <w:left w:val="none" w:sz="0" w:space="0" w:color="auto"/>
        <w:bottom w:val="none" w:sz="0" w:space="0" w:color="auto"/>
        <w:right w:val="none" w:sz="0" w:space="0" w:color="auto"/>
      </w:divBdr>
    </w:div>
    <w:div w:id="406461795">
      <w:bodyDiv w:val="1"/>
      <w:marLeft w:val="0"/>
      <w:marRight w:val="0"/>
      <w:marTop w:val="0"/>
      <w:marBottom w:val="0"/>
      <w:divBdr>
        <w:top w:val="none" w:sz="0" w:space="0" w:color="auto"/>
        <w:left w:val="none" w:sz="0" w:space="0" w:color="auto"/>
        <w:bottom w:val="none" w:sz="0" w:space="0" w:color="auto"/>
        <w:right w:val="none" w:sz="0" w:space="0" w:color="auto"/>
      </w:divBdr>
    </w:div>
    <w:div w:id="410196339">
      <w:bodyDiv w:val="1"/>
      <w:marLeft w:val="0"/>
      <w:marRight w:val="0"/>
      <w:marTop w:val="0"/>
      <w:marBottom w:val="0"/>
      <w:divBdr>
        <w:top w:val="none" w:sz="0" w:space="0" w:color="auto"/>
        <w:left w:val="none" w:sz="0" w:space="0" w:color="auto"/>
        <w:bottom w:val="none" w:sz="0" w:space="0" w:color="auto"/>
        <w:right w:val="none" w:sz="0" w:space="0" w:color="auto"/>
      </w:divBdr>
    </w:div>
    <w:div w:id="412702891">
      <w:bodyDiv w:val="1"/>
      <w:marLeft w:val="0"/>
      <w:marRight w:val="0"/>
      <w:marTop w:val="0"/>
      <w:marBottom w:val="0"/>
      <w:divBdr>
        <w:top w:val="none" w:sz="0" w:space="0" w:color="auto"/>
        <w:left w:val="none" w:sz="0" w:space="0" w:color="auto"/>
        <w:bottom w:val="none" w:sz="0" w:space="0" w:color="auto"/>
        <w:right w:val="none" w:sz="0" w:space="0" w:color="auto"/>
      </w:divBdr>
    </w:div>
    <w:div w:id="416286508">
      <w:bodyDiv w:val="1"/>
      <w:marLeft w:val="0"/>
      <w:marRight w:val="0"/>
      <w:marTop w:val="0"/>
      <w:marBottom w:val="0"/>
      <w:divBdr>
        <w:top w:val="none" w:sz="0" w:space="0" w:color="auto"/>
        <w:left w:val="none" w:sz="0" w:space="0" w:color="auto"/>
        <w:bottom w:val="none" w:sz="0" w:space="0" w:color="auto"/>
        <w:right w:val="none" w:sz="0" w:space="0" w:color="auto"/>
      </w:divBdr>
    </w:div>
    <w:div w:id="420571636">
      <w:bodyDiv w:val="1"/>
      <w:marLeft w:val="0"/>
      <w:marRight w:val="0"/>
      <w:marTop w:val="0"/>
      <w:marBottom w:val="0"/>
      <w:divBdr>
        <w:top w:val="none" w:sz="0" w:space="0" w:color="auto"/>
        <w:left w:val="none" w:sz="0" w:space="0" w:color="auto"/>
        <w:bottom w:val="none" w:sz="0" w:space="0" w:color="auto"/>
        <w:right w:val="none" w:sz="0" w:space="0" w:color="auto"/>
      </w:divBdr>
    </w:div>
    <w:div w:id="437913125">
      <w:bodyDiv w:val="1"/>
      <w:marLeft w:val="0"/>
      <w:marRight w:val="0"/>
      <w:marTop w:val="0"/>
      <w:marBottom w:val="0"/>
      <w:divBdr>
        <w:top w:val="none" w:sz="0" w:space="0" w:color="auto"/>
        <w:left w:val="none" w:sz="0" w:space="0" w:color="auto"/>
        <w:bottom w:val="none" w:sz="0" w:space="0" w:color="auto"/>
        <w:right w:val="none" w:sz="0" w:space="0" w:color="auto"/>
      </w:divBdr>
    </w:div>
    <w:div w:id="438718313">
      <w:bodyDiv w:val="1"/>
      <w:marLeft w:val="0"/>
      <w:marRight w:val="0"/>
      <w:marTop w:val="0"/>
      <w:marBottom w:val="0"/>
      <w:divBdr>
        <w:top w:val="none" w:sz="0" w:space="0" w:color="auto"/>
        <w:left w:val="none" w:sz="0" w:space="0" w:color="auto"/>
        <w:bottom w:val="none" w:sz="0" w:space="0" w:color="auto"/>
        <w:right w:val="none" w:sz="0" w:space="0" w:color="auto"/>
      </w:divBdr>
    </w:div>
    <w:div w:id="449588237">
      <w:bodyDiv w:val="1"/>
      <w:marLeft w:val="0"/>
      <w:marRight w:val="0"/>
      <w:marTop w:val="0"/>
      <w:marBottom w:val="0"/>
      <w:divBdr>
        <w:top w:val="none" w:sz="0" w:space="0" w:color="auto"/>
        <w:left w:val="none" w:sz="0" w:space="0" w:color="auto"/>
        <w:bottom w:val="none" w:sz="0" w:space="0" w:color="auto"/>
        <w:right w:val="none" w:sz="0" w:space="0" w:color="auto"/>
      </w:divBdr>
    </w:div>
    <w:div w:id="452483137">
      <w:bodyDiv w:val="1"/>
      <w:marLeft w:val="0"/>
      <w:marRight w:val="0"/>
      <w:marTop w:val="0"/>
      <w:marBottom w:val="0"/>
      <w:divBdr>
        <w:top w:val="none" w:sz="0" w:space="0" w:color="auto"/>
        <w:left w:val="none" w:sz="0" w:space="0" w:color="auto"/>
        <w:bottom w:val="none" w:sz="0" w:space="0" w:color="auto"/>
        <w:right w:val="none" w:sz="0" w:space="0" w:color="auto"/>
      </w:divBdr>
    </w:div>
    <w:div w:id="459804396">
      <w:bodyDiv w:val="1"/>
      <w:marLeft w:val="0"/>
      <w:marRight w:val="0"/>
      <w:marTop w:val="0"/>
      <w:marBottom w:val="0"/>
      <w:divBdr>
        <w:top w:val="none" w:sz="0" w:space="0" w:color="auto"/>
        <w:left w:val="none" w:sz="0" w:space="0" w:color="auto"/>
        <w:bottom w:val="none" w:sz="0" w:space="0" w:color="auto"/>
        <w:right w:val="none" w:sz="0" w:space="0" w:color="auto"/>
      </w:divBdr>
    </w:div>
    <w:div w:id="460806724">
      <w:bodyDiv w:val="1"/>
      <w:marLeft w:val="0"/>
      <w:marRight w:val="0"/>
      <w:marTop w:val="0"/>
      <w:marBottom w:val="0"/>
      <w:divBdr>
        <w:top w:val="none" w:sz="0" w:space="0" w:color="auto"/>
        <w:left w:val="none" w:sz="0" w:space="0" w:color="auto"/>
        <w:bottom w:val="none" w:sz="0" w:space="0" w:color="auto"/>
        <w:right w:val="none" w:sz="0" w:space="0" w:color="auto"/>
      </w:divBdr>
    </w:div>
    <w:div w:id="461462593">
      <w:bodyDiv w:val="1"/>
      <w:marLeft w:val="0"/>
      <w:marRight w:val="0"/>
      <w:marTop w:val="0"/>
      <w:marBottom w:val="0"/>
      <w:divBdr>
        <w:top w:val="none" w:sz="0" w:space="0" w:color="auto"/>
        <w:left w:val="none" w:sz="0" w:space="0" w:color="auto"/>
        <w:bottom w:val="none" w:sz="0" w:space="0" w:color="auto"/>
        <w:right w:val="none" w:sz="0" w:space="0" w:color="auto"/>
      </w:divBdr>
    </w:div>
    <w:div w:id="467162824">
      <w:bodyDiv w:val="1"/>
      <w:marLeft w:val="0"/>
      <w:marRight w:val="0"/>
      <w:marTop w:val="0"/>
      <w:marBottom w:val="0"/>
      <w:divBdr>
        <w:top w:val="none" w:sz="0" w:space="0" w:color="auto"/>
        <w:left w:val="none" w:sz="0" w:space="0" w:color="auto"/>
        <w:bottom w:val="none" w:sz="0" w:space="0" w:color="auto"/>
        <w:right w:val="none" w:sz="0" w:space="0" w:color="auto"/>
      </w:divBdr>
    </w:div>
    <w:div w:id="468330704">
      <w:bodyDiv w:val="1"/>
      <w:marLeft w:val="0"/>
      <w:marRight w:val="0"/>
      <w:marTop w:val="0"/>
      <w:marBottom w:val="0"/>
      <w:divBdr>
        <w:top w:val="none" w:sz="0" w:space="0" w:color="auto"/>
        <w:left w:val="none" w:sz="0" w:space="0" w:color="auto"/>
        <w:bottom w:val="none" w:sz="0" w:space="0" w:color="auto"/>
        <w:right w:val="none" w:sz="0" w:space="0" w:color="auto"/>
      </w:divBdr>
    </w:div>
    <w:div w:id="469178186">
      <w:bodyDiv w:val="1"/>
      <w:marLeft w:val="0"/>
      <w:marRight w:val="0"/>
      <w:marTop w:val="0"/>
      <w:marBottom w:val="0"/>
      <w:divBdr>
        <w:top w:val="none" w:sz="0" w:space="0" w:color="auto"/>
        <w:left w:val="none" w:sz="0" w:space="0" w:color="auto"/>
        <w:bottom w:val="none" w:sz="0" w:space="0" w:color="auto"/>
        <w:right w:val="none" w:sz="0" w:space="0" w:color="auto"/>
      </w:divBdr>
    </w:div>
    <w:div w:id="471017816">
      <w:bodyDiv w:val="1"/>
      <w:marLeft w:val="0"/>
      <w:marRight w:val="0"/>
      <w:marTop w:val="0"/>
      <w:marBottom w:val="0"/>
      <w:divBdr>
        <w:top w:val="none" w:sz="0" w:space="0" w:color="auto"/>
        <w:left w:val="none" w:sz="0" w:space="0" w:color="auto"/>
        <w:bottom w:val="none" w:sz="0" w:space="0" w:color="auto"/>
        <w:right w:val="none" w:sz="0" w:space="0" w:color="auto"/>
      </w:divBdr>
    </w:div>
    <w:div w:id="478428126">
      <w:bodyDiv w:val="1"/>
      <w:marLeft w:val="0"/>
      <w:marRight w:val="0"/>
      <w:marTop w:val="0"/>
      <w:marBottom w:val="0"/>
      <w:divBdr>
        <w:top w:val="none" w:sz="0" w:space="0" w:color="auto"/>
        <w:left w:val="none" w:sz="0" w:space="0" w:color="auto"/>
        <w:bottom w:val="none" w:sz="0" w:space="0" w:color="auto"/>
        <w:right w:val="none" w:sz="0" w:space="0" w:color="auto"/>
      </w:divBdr>
    </w:div>
    <w:div w:id="481311438">
      <w:bodyDiv w:val="1"/>
      <w:marLeft w:val="0"/>
      <w:marRight w:val="0"/>
      <w:marTop w:val="0"/>
      <w:marBottom w:val="0"/>
      <w:divBdr>
        <w:top w:val="none" w:sz="0" w:space="0" w:color="auto"/>
        <w:left w:val="none" w:sz="0" w:space="0" w:color="auto"/>
        <w:bottom w:val="none" w:sz="0" w:space="0" w:color="auto"/>
        <w:right w:val="none" w:sz="0" w:space="0" w:color="auto"/>
      </w:divBdr>
    </w:div>
    <w:div w:id="496576186">
      <w:bodyDiv w:val="1"/>
      <w:marLeft w:val="0"/>
      <w:marRight w:val="0"/>
      <w:marTop w:val="0"/>
      <w:marBottom w:val="0"/>
      <w:divBdr>
        <w:top w:val="none" w:sz="0" w:space="0" w:color="auto"/>
        <w:left w:val="none" w:sz="0" w:space="0" w:color="auto"/>
        <w:bottom w:val="none" w:sz="0" w:space="0" w:color="auto"/>
        <w:right w:val="none" w:sz="0" w:space="0" w:color="auto"/>
      </w:divBdr>
    </w:div>
    <w:div w:id="507601821">
      <w:bodyDiv w:val="1"/>
      <w:marLeft w:val="0"/>
      <w:marRight w:val="0"/>
      <w:marTop w:val="0"/>
      <w:marBottom w:val="0"/>
      <w:divBdr>
        <w:top w:val="none" w:sz="0" w:space="0" w:color="auto"/>
        <w:left w:val="none" w:sz="0" w:space="0" w:color="auto"/>
        <w:bottom w:val="none" w:sz="0" w:space="0" w:color="auto"/>
        <w:right w:val="none" w:sz="0" w:space="0" w:color="auto"/>
      </w:divBdr>
    </w:div>
    <w:div w:id="510412335">
      <w:bodyDiv w:val="1"/>
      <w:marLeft w:val="0"/>
      <w:marRight w:val="0"/>
      <w:marTop w:val="0"/>
      <w:marBottom w:val="0"/>
      <w:divBdr>
        <w:top w:val="none" w:sz="0" w:space="0" w:color="auto"/>
        <w:left w:val="none" w:sz="0" w:space="0" w:color="auto"/>
        <w:bottom w:val="none" w:sz="0" w:space="0" w:color="auto"/>
        <w:right w:val="none" w:sz="0" w:space="0" w:color="auto"/>
      </w:divBdr>
    </w:div>
    <w:div w:id="513501100">
      <w:bodyDiv w:val="1"/>
      <w:marLeft w:val="0"/>
      <w:marRight w:val="0"/>
      <w:marTop w:val="0"/>
      <w:marBottom w:val="0"/>
      <w:divBdr>
        <w:top w:val="none" w:sz="0" w:space="0" w:color="auto"/>
        <w:left w:val="none" w:sz="0" w:space="0" w:color="auto"/>
        <w:bottom w:val="none" w:sz="0" w:space="0" w:color="auto"/>
        <w:right w:val="none" w:sz="0" w:space="0" w:color="auto"/>
      </w:divBdr>
    </w:div>
    <w:div w:id="515536471">
      <w:bodyDiv w:val="1"/>
      <w:marLeft w:val="0"/>
      <w:marRight w:val="0"/>
      <w:marTop w:val="0"/>
      <w:marBottom w:val="0"/>
      <w:divBdr>
        <w:top w:val="none" w:sz="0" w:space="0" w:color="auto"/>
        <w:left w:val="none" w:sz="0" w:space="0" w:color="auto"/>
        <w:bottom w:val="none" w:sz="0" w:space="0" w:color="auto"/>
        <w:right w:val="none" w:sz="0" w:space="0" w:color="auto"/>
      </w:divBdr>
    </w:div>
    <w:div w:id="516583529">
      <w:bodyDiv w:val="1"/>
      <w:marLeft w:val="0"/>
      <w:marRight w:val="0"/>
      <w:marTop w:val="0"/>
      <w:marBottom w:val="0"/>
      <w:divBdr>
        <w:top w:val="none" w:sz="0" w:space="0" w:color="auto"/>
        <w:left w:val="none" w:sz="0" w:space="0" w:color="auto"/>
        <w:bottom w:val="none" w:sz="0" w:space="0" w:color="auto"/>
        <w:right w:val="none" w:sz="0" w:space="0" w:color="auto"/>
      </w:divBdr>
    </w:div>
    <w:div w:id="523397287">
      <w:bodyDiv w:val="1"/>
      <w:marLeft w:val="0"/>
      <w:marRight w:val="0"/>
      <w:marTop w:val="0"/>
      <w:marBottom w:val="0"/>
      <w:divBdr>
        <w:top w:val="none" w:sz="0" w:space="0" w:color="auto"/>
        <w:left w:val="none" w:sz="0" w:space="0" w:color="auto"/>
        <w:bottom w:val="none" w:sz="0" w:space="0" w:color="auto"/>
        <w:right w:val="none" w:sz="0" w:space="0" w:color="auto"/>
      </w:divBdr>
    </w:div>
    <w:div w:id="524177607">
      <w:bodyDiv w:val="1"/>
      <w:marLeft w:val="0"/>
      <w:marRight w:val="0"/>
      <w:marTop w:val="0"/>
      <w:marBottom w:val="0"/>
      <w:divBdr>
        <w:top w:val="none" w:sz="0" w:space="0" w:color="auto"/>
        <w:left w:val="none" w:sz="0" w:space="0" w:color="auto"/>
        <w:bottom w:val="none" w:sz="0" w:space="0" w:color="auto"/>
        <w:right w:val="none" w:sz="0" w:space="0" w:color="auto"/>
      </w:divBdr>
    </w:div>
    <w:div w:id="524445849">
      <w:bodyDiv w:val="1"/>
      <w:marLeft w:val="0"/>
      <w:marRight w:val="0"/>
      <w:marTop w:val="0"/>
      <w:marBottom w:val="0"/>
      <w:divBdr>
        <w:top w:val="none" w:sz="0" w:space="0" w:color="auto"/>
        <w:left w:val="none" w:sz="0" w:space="0" w:color="auto"/>
        <w:bottom w:val="none" w:sz="0" w:space="0" w:color="auto"/>
        <w:right w:val="none" w:sz="0" w:space="0" w:color="auto"/>
      </w:divBdr>
    </w:div>
    <w:div w:id="532764986">
      <w:bodyDiv w:val="1"/>
      <w:marLeft w:val="0"/>
      <w:marRight w:val="0"/>
      <w:marTop w:val="0"/>
      <w:marBottom w:val="0"/>
      <w:divBdr>
        <w:top w:val="none" w:sz="0" w:space="0" w:color="auto"/>
        <w:left w:val="none" w:sz="0" w:space="0" w:color="auto"/>
        <w:bottom w:val="none" w:sz="0" w:space="0" w:color="auto"/>
        <w:right w:val="none" w:sz="0" w:space="0" w:color="auto"/>
      </w:divBdr>
    </w:div>
    <w:div w:id="534659982">
      <w:bodyDiv w:val="1"/>
      <w:marLeft w:val="0"/>
      <w:marRight w:val="0"/>
      <w:marTop w:val="0"/>
      <w:marBottom w:val="0"/>
      <w:divBdr>
        <w:top w:val="none" w:sz="0" w:space="0" w:color="auto"/>
        <w:left w:val="none" w:sz="0" w:space="0" w:color="auto"/>
        <w:bottom w:val="none" w:sz="0" w:space="0" w:color="auto"/>
        <w:right w:val="none" w:sz="0" w:space="0" w:color="auto"/>
      </w:divBdr>
    </w:div>
    <w:div w:id="537398480">
      <w:bodyDiv w:val="1"/>
      <w:marLeft w:val="0"/>
      <w:marRight w:val="0"/>
      <w:marTop w:val="0"/>
      <w:marBottom w:val="0"/>
      <w:divBdr>
        <w:top w:val="none" w:sz="0" w:space="0" w:color="auto"/>
        <w:left w:val="none" w:sz="0" w:space="0" w:color="auto"/>
        <w:bottom w:val="none" w:sz="0" w:space="0" w:color="auto"/>
        <w:right w:val="none" w:sz="0" w:space="0" w:color="auto"/>
      </w:divBdr>
    </w:div>
    <w:div w:id="551697510">
      <w:bodyDiv w:val="1"/>
      <w:marLeft w:val="0"/>
      <w:marRight w:val="0"/>
      <w:marTop w:val="0"/>
      <w:marBottom w:val="0"/>
      <w:divBdr>
        <w:top w:val="none" w:sz="0" w:space="0" w:color="auto"/>
        <w:left w:val="none" w:sz="0" w:space="0" w:color="auto"/>
        <w:bottom w:val="none" w:sz="0" w:space="0" w:color="auto"/>
        <w:right w:val="none" w:sz="0" w:space="0" w:color="auto"/>
      </w:divBdr>
    </w:div>
    <w:div w:id="558832587">
      <w:bodyDiv w:val="1"/>
      <w:marLeft w:val="0"/>
      <w:marRight w:val="0"/>
      <w:marTop w:val="0"/>
      <w:marBottom w:val="0"/>
      <w:divBdr>
        <w:top w:val="none" w:sz="0" w:space="0" w:color="auto"/>
        <w:left w:val="none" w:sz="0" w:space="0" w:color="auto"/>
        <w:bottom w:val="none" w:sz="0" w:space="0" w:color="auto"/>
        <w:right w:val="none" w:sz="0" w:space="0" w:color="auto"/>
      </w:divBdr>
    </w:div>
    <w:div w:id="559485509">
      <w:bodyDiv w:val="1"/>
      <w:marLeft w:val="0"/>
      <w:marRight w:val="0"/>
      <w:marTop w:val="0"/>
      <w:marBottom w:val="0"/>
      <w:divBdr>
        <w:top w:val="none" w:sz="0" w:space="0" w:color="auto"/>
        <w:left w:val="none" w:sz="0" w:space="0" w:color="auto"/>
        <w:bottom w:val="none" w:sz="0" w:space="0" w:color="auto"/>
        <w:right w:val="none" w:sz="0" w:space="0" w:color="auto"/>
      </w:divBdr>
    </w:div>
    <w:div w:id="564341354">
      <w:bodyDiv w:val="1"/>
      <w:marLeft w:val="0"/>
      <w:marRight w:val="0"/>
      <w:marTop w:val="0"/>
      <w:marBottom w:val="0"/>
      <w:divBdr>
        <w:top w:val="none" w:sz="0" w:space="0" w:color="auto"/>
        <w:left w:val="none" w:sz="0" w:space="0" w:color="auto"/>
        <w:bottom w:val="none" w:sz="0" w:space="0" w:color="auto"/>
        <w:right w:val="none" w:sz="0" w:space="0" w:color="auto"/>
      </w:divBdr>
    </w:div>
    <w:div w:id="569270434">
      <w:bodyDiv w:val="1"/>
      <w:marLeft w:val="0"/>
      <w:marRight w:val="0"/>
      <w:marTop w:val="0"/>
      <w:marBottom w:val="0"/>
      <w:divBdr>
        <w:top w:val="none" w:sz="0" w:space="0" w:color="auto"/>
        <w:left w:val="none" w:sz="0" w:space="0" w:color="auto"/>
        <w:bottom w:val="none" w:sz="0" w:space="0" w:color="auto"/>
        <w:right w:val="none" w:sz="0" w:space="0" w:color="auto"/>
      </w:divBdr>
    </w:div>
    <w:div w:id="573397266">
      <w:bodyDiv w:val="1"/>
      <w:marLeft w:val="0"/>
      <w:marRight w:val="0"/>
      <w:marTop w:val="0"/>
      <w:marBottom w:val="0"/>
      <w:divBdr>
        <w:top w:val="none" w:sz="0" w:space="0" w:color="auto"/>
        <w:left w:val="none" w:sz="0" w:space="0" w:color="auto"/>
        <w:bottom w:val="none" w:sz="0" w:space="0" w:color="auto"/>
        <w:right w:val="none" w:sz="0" w:space="0" w:color="auto"/>
      </w:divBdr>
    </w:div>
    <w:div w:id="581573493">
      <w:bodyDiv w:val="1"/>
      <w:marLeft w:val="0"/>
      <w:marRight w:val="0"/>
      <w:marTop w:val="0"/>
      <w:marBottom w:val="0"/>
      <w:divBdr>
        <w:top w:val="none" w:sz="0" w:space="0" w:color="auto"/>
        <w:left w:val="none" w:sz="0" w:space="0" w:color="auto"/>
        <w:bottom w:val="none" w:sz="0" w:space="0" w:color="auto"/>
        <w:right w:val="none" w:sz="0" w:space="0" w:color="auto"/>
      </w:divBdr>
    </w:div>
    <w:div w:id="581917445">
      <w:bodyDiv w:val="1"/>
      <w:marLeft w:val="0"/>
      <w:marRight w:val="0"/>
      <w:marTop w:val="0"/>
      <w:marBottom w:val="0"/>
      <w:divBdr>
        <w:top w:val="none" w:sz="0" w:space="0" w:color="auto"/>
        <w:left w:val="none" w:sz="0" w:space="0" w:color="auto"/>
        <w:bottom w:val="none" w:sz="0" w:space="0" w:color="auto"/>
        <w:right w:val="none" w:sz="0" w:space="0" w:color="auto"/>
      </w:divBdr>
    </w:div>
    <w:div w:id="585655300">
      <w:bodyDiv w:val="1"/>
      <w:marLeft w:val="0"/>
      <w:marRight w:val="0"/>
      <w:marTop w:val="0"/>
      <w:marBottom w:val="0"/>
      <w:divBdr>
        <w:top w:val="none" w:sz="0" w:space="0" w:color="auto"/>
        <w:left w:val="none" w:sz="0" w:space="0" w:color="auto"/>
        <w:bottom w:val="none" w:sz="0" w:space="0" w:color="auto"/>
        <w:right w:val="none" w:sz="0" w:space="0" w:color="auto"/>
      </w:divBdr>
    </w:div>
    <w:div w:id="587890156">
      <w:bodyDiv w:val="1"/>
      <w:marLeft w:val="0"/>
      <w:marRight w:val="0"/>
      <w:marTop w:val="0"/>
      <w:marBottom w:val="0"/>
      <w:divBdr>
        <w:top w:val="none" w:sz="0" w:space="0" w:color="auto"/>
        <w:left w:val="none" w:sz="0" w:space="0" w:color="auto"/>
        <w:bottom w:val="none" w:sz="0" w:space="0" w:color="auto"/>
        <w:right w:val="none" w:sz="0" w:space="0" w:color="auto"/>
      </w:divBdr>
    </w:div>
    <w:div w:id="610549924">
      <w:bodyDiv w:val="1"/>
      <w:marLeft w:val="0"/>
      <w:marRight w:val="0"/>
      <w:marTop w:val="0"/>
      <w:marBottom w:val="0"/>
      <w:divBdr>
        <w:top w:val="none" w:sz="0" w:space="0" w:color="auto"/>
        <w:left w:val="none" w:sz="0" w:space="0" w:color="auto"/>
        <w:bottom w:val="none" w:sz="0" w:space="0" w:color="auto"/>
        <w:right w:val="none" w:sz="0" w:space="0" w:color="auto"/>
      </w:divBdr>
    </w:div>
    <w:div w:id="610630580">
      <w:bodyDiv w:val="1"/>
      <w:marLeft w:val="0"/>
      <w:marRight w:val="0"/>
      <w:marTop w:val="0"/>
      <w:marBottom w:val="0"/>
      <w:divBdr>
        <w:top w:val="none" w:sz="0" w:space="0" w:color="auto"/>
        <w:left w:val="none" w:sz="0" w:space="0" w:color="auto"/>
        <w:bottom w:val="none" w:sz="0" w:space="0" w:color="auto"/>
        <w:right w:val="none" w:sz="0" w:space="0" w:color="auto"/>
      </w:divBdr>
    </w:div>
    <w:div w:id="615480712">
      <w:bodyDiv w:val="1"/>
      <w:marLeft w:val="0"/>
      <w:marRight w:val="0"/>
      <w:marTop w:val="0"/>
      <w:marBottom w:val="0"/>
      <w:divBdr>
        <w:top w:val="none" w:sz="0" w:space="0" w:color="auto"/>
        <w:left w:val="none" w:sz="0" w:space="0" w:color="auto"/>
        <w:bottom w:val="none" w:sz="0" w:space="0" w:color="auto"/>
        <w:right w:val="none" w:sz="0" w:space="0" w:color="auto"/>
      </w:divBdr>
    </w:div>
    <w:div w:id="615911002">
      <w:bodyDiv w:val="1"/>
      <w:marLeft w:val="0"/>
      <w:marRight w:val="0"/>
      <w:marTop w:val="0"/>
      <w:marBottom w:val="0"/>
      <w:divBdr>
        <w:top w:val="none" w:sz="0" w:space="0" w:color="auto"/>
        <w:left w:val="none" w:sz="0" w:space="0" w:color="auto"/>
        <w:bottom w:val="none" w:sz="0" w:space="0" w:color="auto"/>
        <w:right w:val="none" w:sz="0" w:space="0" w:color="auto"/>
      </w:divBdr>
    </w:div>
    <w:div w:id="618805703">
      <w:bodyDiv w:val="1"/>
      <w:marLeft w:val="0"/>
      <w:marRight w:val="0"/>
      <w:marTop w:val="0"/>
      <w:marBottom w:val="0"/>
      <w:divBdr>
        <w:top w:val="none" w:sz="0" w:space="0" w:color="auto"/>
        <w:left w:val="none" w:sz="0" w:space="0" w:color="auto"/>
        <w:bottom w:val="none" w:sz="0" w:space="0" w:color="auto"/>
        <w:right w:val="none" w:sz="0" w:space="0" w:color="auto"/>
      </w:divBdr>
    </w:div>
    <w:div w:id="628970532">
      <w:bodyDiv w:val="1"/>
      <w:marLeft w:val="0"/>
      <w:marRight w:val="0"/>
      <w:marTop w:val="0"/>
      <w:marBottom w:val="0"/>
      <w:divBdr>
        <w:top w:val="none" w:sz="0" w:space="0" w:color="auto"/>
        <w:left w:val="none" w:sz="0" w:space="0" w:color="auto"/>
        <w:bottom w:val="none" w:sz="0" w:space="0" w:color="auto"/>
        <w:right w:val="none" w:sz="0" w:space="0" w:color="auto"/>
      </w:divBdr>
    </w:div>
    <w:div w:id="649946159">
      <w:bodyDiv w:val="1"/>
      <w:marLeft w:val="0"/>
      <w:marRight w:val="0"/>
      <w:marTop w:val="0"/>
      <w:marBottom w:val="0"/>
      <w:divBdr>
        <w:top w:val="none" w:sz="0" w:space="0" w:color="auto"/>
        <w:left w:val="none" w:sz="0" w:space="0" w:color="auto"/>
        <w:bottom w:val="none" w:sz="0" w:space="0" w:color="auto"/>
        <w:right w:val="none" w:sz="0" w:space="0" w:color="auto"/>
      </w:divBdr>
    </w:div>
    <w:div w:id="653800007">
      <w:bodyDiv w:val="1"/>
      <w:marLeft w:val="0"/>
      <w:marRight w:val="0"/>
      <w:marTop w:val="0"/>
      <w:marBottom w:val="0"/>
      <w:divBdr>
        <w:top w:val="none" w:sz="0" w:space="0" w:color="auto"/>
        <w:left w:val="none" w:sz="0" w:space="0" w:color="auto"/>
        <w:bottom w:val="none" w:sz="0" w:space="0" w:color="auto"/>
        <w:right w:val="none" w:sz="0" w:space="0" w:color="auto"/>
      </w:divBdr>
    </w:div>
    <w:div w:id="657540902">
      <w:bodyDiv w:val="1"/>
      <w:marLeft w:val="0"/>
      <w:marRight w:val="0"/>
      <w:marTop w:val="0"/>
      <w:marBottom w:val="0"/>
      <w:divBdr>
        <w:top w:val="none" w:sz="0" w:space="0" w:color="auto"/>
        <w:left w:val="none" w:sz="0" w:space="0" w:color="auto"/>
        <w:bottom w:val="none" w:sz="0" w:space="0" w:color="auto"/>
        <w:right w:val="none" w:sz="0" w:space="0" w:color="auto"/>
      </w:divBdr>
    </w:div>
    <w:div w:id="659425819">
      <w:bodyDiv w:val="1"/>
      <w:marLeft w:val="0"/>
      <w:marRight w:val="0"/>
      <w:marTop w:val="0"/>
      <w:marBottom w:val="0"/>
      <w:divBdr>
        <w:top w:val="none" w:sz="0" w:space="0" w:color="auto"/>
        <w:left w:val="none" w:sz="0" w:space="0" w:color="auto"/>
        <w:bottom w:val="none" w:sz="0" w:space="0" w:color="auto"/>
        <w:right w:val="none" w:sz="0" w:space="0" w:color="auto"/>
      </w:divBdr>
    </w:div>
    <w:div w:id="661004432">
      <w:bodyDiv w:val="1"/>
      <w:marLeft w:val="0"/>
      <w:marRight w:val="0"/>
      <w:marTop w:val="0"/>
      <w:marBottom w:val="0"/>
      <w:divBdr>
        <w:top w:val="none" w:sz="0" w:space="0" w:color="auto"/>
        <w:left w:val="none" w:sz="0" w:space="0" w:color="auto"/>
        <w:bottom w:val="none" w:sz="0" w:space="0" w:color="auto"/>
        <w:right w:val="none" w:sz="0" w:space="0" w:color="auto"/>
      </w:divBdr>
    </w:div>
    <w:div w:id="669719193">
      <w:bodyDiv w:val="1"/>
      <w:marLeft w:val="0"/>
      <w:marRight w:val="0"/>
      <w:marTop w:val="0"/>
      <w:marBottom w:val="0"/>
      <w:divBdr>
        <w:top w:val="none" w:sz="0" w:space="0" w:color="auto"/>
        <w:left w:val="none" w:sz="0" w:space="0" w:color="auto"/>
        <w:bottom w:val="none" w:sz="0" w:space="0" w:color="auto"/>
        <w:right w:val="none" w:sz="0" w:space="0" w:color="auto"/>
      </w:divBdr>
    </w:div>
    <w:div w:id="674914736">
      <w:bodyDiv w:val="1"/>
      <w:marLeft w:val="0"/>
      <w:marRight w:val="0"/>
      <w:marTop w:val="0"/>
      <w:marBottom w:val="0"/>
      <w:divBdr>
        <w:top w:val="none" w:sz="0" w:space="0" w:color="auto"/>
        <w:left w:val="none" w:sz="0" w:space="0" w:color="auto"/>
        <w:bottom w:val="none" w:sz="0" w:space="0" w:color="auto"/>
        <w:right w:val="none" w:sz="0" w:space="0" w:color="auto"/>
      </w:divBdr>
    </w:div>
    <w:div w:id="680620220">
      <w:bodyDiv w:val="1"/>
      <w:marLeft w:val="0"/>
      <w:marRight w:val="0"/>
      <w:marTop w:val="0"/>
      <w:marBottom w:val="0"/>
      <w:divBdr>
        <w:top w:val="none" w:sz="0" w:space="0" w:color="auto"/>
        <w:left w:val="none" w:sz="0" w:space="0" w:color="auto"/>
        <w:bottom w:val="none" w:sz="0" w:space="0" w:color="auto"/>
        <w:right w:val="none" w:sz="0" w:space="0" w:color="auto"/>
      </w:divBdr>
    </w:div>
    <w:div w:id="684945892">
      <w:bodyDiv w:val="1"/>
      <w:marLeft w:val="0"/>
      <w:marRight w:val="0"/>
      <w:marTop w:val="0"/>
      <w:marBottom w:val="0"/>
      <w:divBdr>
        <w:top w:val="none" w:sz="0" w:space="0" w:color="auto"/>
        <w:left w:val="none" w:sz="0" w:space="0" w:color="auto"/>
        <w:bottom w:val="none" w:sz="0" w:space="0" w:color="auto"/>
        <w:right w:val="none" w:sz="0" w:space="0" w:color="auto"/>
      </w:divBdr>
    </w:div>
    <w:div w:id="692806653">
      <w:bodyDiv w:val="1"/>
      <w:marLeft w:val="0"/>
      <w:marRight w:val="0"/>
      <w:marTop w:val="0"/>
      <w:marBottom w:val="0"/>
      <w:divBdr>
        <w:top w:val="none" w:sz="0" w:space="0" w:color="auto"/>
        <w:left w:val="none" w:sz="0" w:space="0" w:color="auto"/>
        <w:bottom w:val="none" w:sz="0" w:space="0" w:color="auto"/>
        <w:right w:val="none" w:sz="0" w:space="0" w:color="auto"/>
      </w:divBdr>
    </w:div>
    <w:div w:id="703792011">
      <w:bodyDiv w:val="1"/>
      <w:marLeft w:val="0"/>
      <w:marRight w:val="0"/>
      <w:marTop w:val="0"/>
      <w:marBottom w:val="0"/>
      <w:divBdr>
        <w:top w:val="none" w:sz="0" w:space="0" w:color="auto"/>
        <w:left w:val="none" w:sz="0" w:space="0" w:color="auto"/>
        <w:bottom w:val="none" w:sz="0" w:space="0" w:color="auto"/>
        <w:right w:val="none" w:sz="0" w:space="0" w:color="auto"/>
      </w:divBdr>
    </w:div>
    <w:div w:id="705450195">
      <w:bodyDiv w:val="1"/>
      <w:marLeft w:val="0"/>
      <w:marRight w:val="0"/>
      <w:marTop w:val="0"/>
      <w:marBottom w:val="0"/>
      <w:divBdr>
        <w:top w:val="none" w:sz="0" w:space="0" w:color="auto"/>
        <w:left w:val="none" w:sz="0" w:space="0" w:color="auto"/>
        <w:bottom w:val="none" w:sz="0" w:space="0" w:color="auto"/>
        <w:right w:val="none" w:sz="0" w:space="0" w:color="auto"/>
      </w:divBdr>
    </w:div>
    <w:div w:id="706956716">
      <w:bodyDiv w:val="1"/>
      <w:marLeft w:val="0"/>
      <w:marRight w:val="0"/>
      <w:marTop w:val="0"/>
      <w:marBottom w:val="0"/>
      <w:divBdr>
        <w:top w:val="none" w:sz="0" w:space="0" w:color="auto"/>
        <w:left w:val="none" w:sz="0" w:space="0" w:color="auto"/>
        <w:bottom w:val="none" w:sz="0" w:space="0" w:color="auto"/>
        <w:right w:val="none" w:sz="0" w:space="0" w:color="auto"/>
      </w:divBdr>
    </w:div>
    <w:div w:id="709497836">
      <w:bodyDiv w:val="1"/>
      <w:marLeft w:val="0"/>
      <w:marRight w:val="0"/>
      <w:marTop w:val="0"/>
      <w:marBottom w:val="0"/>
      <w:divBdr>
        <w:top w:val="none" w:sz="0" w:space="0" w:color="auto"/>
        <w:left w:val="none" w:sz="0" w:space="0" w:color="auto"/>
        <w:bottom w:val="none" w:sz="0" w:space="0" w:color="auto"/>
        <w:right w:val="none" w:sz="0" w:space="0" w:color="auto"/>
      </w:divBdr>
    </w:div>
    <w:div w:id="713193925">
      <w:bodyDiv w:val="1"/>
      <w:marLeft w:val="0"/>
      <w:marRight w:val="0"/>
      <w:marTop w:val="0"/>
      <w:marBottom w:val="0"/>
      <w:divBdr>
        <w:top w:val="none" w:sz="0" w:space="0" w:color="auto"/>
        <w:left w:val="none" w:sz="0" w:space="0" w:color="auto"/>
        <w:bottom w:val="none" w:sz="0" w:space="0" w:color="auto"/>
        <w:right w:val="none" w:sz="0" w:space="0" w:color="auto"/>
      </w:divBdr>
    </w:div>
    <w:div w:id="736630835">
      <w:bodyDiv w:val="1"/>
      <w:marLeft w:val="0"/>
      <w:marRight w:val="0"/>
      <w:marTop w:val="0"/>
      <w:marBottom w:val="0"/>
      <w:divBdr>
        <w:top w:val="none" w:sz="0" w:space="0" w:color="auto"/>
        <w:left w:val="none" w:sz="0" w:space="0" w:color="auto"/>
        <w:bottom w:val="none" w:sz="0" w:space="0" w:color="auto"/>
        <w:right w:val="none" w:sz="0" w:space="0" w:color="auto"/>
      </w:divBdr>
    </w:div>
    <w:div w:id="747730314">
      <w:bodyDiv w:val="1"/>
      <w:marLeft w:val="0"/>
      <w:marRight w:val="0"/>
      <w:marTop w:val="0"/>
      <w:marBottom w:val="0"/>
      <w:divBdr>
        <w:top w:val="none" w:sz="0" w:space="0" w:color="auto"/>
        <w:left w:val="none" w:sz="0" w:space="0" w:color="auto"/>
        <w:bottom w:val="none" w:sz="0" w:space="0" w:color="auto"/>
        <w:right w:val="none" w:sz="0" w:space="0" w:color="auto"/>
      </w:divBdr>
    </w:div>
    <w:div w:id="749160494">
      <w:bodyDiv w:val="1"/>
      <w:marLeft w:val="0"/>
      <w:marRight w:val="0"/>
      <w:marTop w:val="0"/>
      <w:marBottom w:val="0"/>
      <w:divBdr>
        <w:top w:val="none" w:sz="0" w:space="0" w:color="auto"/>
        <w:left w:val="none" w:sz="0" w:space="0" w:color="auto"/>
        <w:bottom w:val="none" w:sz="0" w:space="0" w:color="auto"/>
        <w:right w:val="none" w:sz="0" w:space="0" w:color="auto"/>
      </w:divBdr>
    </w:div>
    <w:div w:id="751396593">
      <w:bodyDiv w:val="1"/>
      <w:marLeft w:val="0"/>
      <w:marRight w:val="0"/>
      <w:marTop w:val="0"/>
      <w:marBottom w:val="0"/>
      <w:divBdr>
        <w:top w:val="none" w:sz="0" w:space="0" w:color="auto"/>
        <w:left w:val="none" w:sz="0" w:space="0" w:color="auto"/>
        <w:bottom w:val="none" w:sz="0" w:space="0" w:color="auto"/>
        <w:right w:val="none" w:sz="0" w:space="0" w:color="auto"/>
      </w:divBdr>
    </w:div>
    <w:div w:id="758792523">
      <w:bodyDiv w:val="1"/>
      <w:marLeft w:val="0"/>
      <w:marRight w:val="0"/>
      <w:marTop w:val="0"/>
      <w:marBottom w:val="0"/>
      <w:divBdr>
        <w:top w:val="none" w:sz="0" w:space="0" w:color="auto"/>
        <w:left w:val="none" w:sz="0" w:space="0" w:color="auto"/>
        <w:bottom w:val="none" w:sz="0" w:space="0" w:color="auto"/>
        <w:right w:val="none" w:sz="0" w:space="0" w:color="auto"/>
      </w:divBdr>
    </w:div>
    <w:div w:id="761419429">
      <w:bodyDiv w:val="1"/>
      <w:marLeft w:val="0"/>
      <w:marRight w:val="0"/>
      <w:marTop w:val="0"/>
      <w:marBottom w:val="0"/>
      <w:divBdr>
        <w:top w:val="none" w:sz="0" w:space="0" w:color="auto"/>
        <w:left w:val="none" w:sz="0" w:space="0" w:color="auto"/>
        <w:bottom w:val="none" w:sz="0" w:space="0" w:color="auto"/>
        <w:right w:val="none" w:sz="0" w:space="0" w:color="auto"/>
      </w:divBdr>
    </w:div>
    <w:div w:id="767578364">
      <w:bodyDiv w:val="1"/>
      <w:marLeft w:val="0"/>
      <w:marRight w:val="0"/>
      <w:marTop w:val="0"/>
      <w:marBottom w:val="0"/>
      <w:divBdr>
        <w:top w:val="none" w:sz="0" w:space="0" w:color="auto"/>
        <w:left w:val="none" w:sz="0" w:space="0" w:color="auto"/>
        <w:bottom w:val="none" w:sz="0" w:space="0" w:color="auto"/>
        <w:right w:val="none" w:sz="0" w:space="0" w:color="auto"/>
      </w:divBdr>
    </w:div>
    <w:div w:id="780759394">
      <w:bodyDiv w:val="1"/>
      <w:marLeft w:val="0"/>
      <w:marRight w:val="0"/>
      <w:marTop w:val="0"/>
      <w:marBottom w:val="0"/>
      <w:divBdr>
        <w:top w:val="none" w:sz="0" w:space="0" w:color="auto"/>
        <w:left w:val="none" w:sz="0" w:space="0" w:color="auto"/>
        <w:bottom w:val="none" w:sz="0" w:space="0" w:color="auto"/>
        <w:right w:val="none" w:sz="0" w:space="0" w:color="auto"/>
      </w:divBdr>
    </w:div>
    <w:div w:id="793867093">
      <w:bodyDiv w:val="1"/>
      <w:marLeft w:val="0"/>
      <w:marRight w:val="0"/>
      <w:marTop w:val="0"/>
      <w:marBottom w:val="0"/>
      <w:divBdr>
        <w:top w:val="none" w:sz="0" w:space="0" w:color="auto"/>
        <w:left w:val="none" w:sz="0" w:space="0" w:color="auto"/>
        <w:bottom w:val="none" w:sz="0" w:space="0" w:color="auto"/>
        <w:right w:val="none" w:sz="0" w:space="0" w:color="auto"/>
      </w:divBdr>
    </w:div>
    <w:div w:id="804347820">
      <w:bodyDiv w:val="1"/>
      <w:marLeft w:val="0"/>
      <w:marRight w:val="0"/>
      <w:marTop w:val="0"/>
      <w:marBottom w:val="0"/>
      <w:divBdr>
        <w:top w:val="none" w:sz="0" w:space="0" w:color="auto"/>
        <w:left w:val="none" w:sz="0" w:space="0" w:color="auto"/>
        <w:bottom w:val="none" w:sz="0" w:space="0" w:color="auto"/>
        <w:right w:val="none" w:sz="0" w:space="0" w:color="auto"/>
      </w:divBdr>
    </w:div>
    <w:div w:id="807748856">
      <w:bodyDiv w:val="1"/>
      <w:marLeft w:val="0"/>
      <w:marRight w:val="0"/>
      <w:marTop w:val="0"/>
      <w:marBottom w:val="0"/>
      <w:divBdr>
        <w:top w:val="none" w:sz="0" w:space="0" w:color="auto"/>
        <w:left w:val="none" w:sz="0" w:space="0" w:color="auto"/>
        <w:bottom w:val="none" w:sz="0" w:space="0" w:color="auto"/>
        <w:right w:val="none" w:sz="0" w:space="0" w:color="auto"/>
      </w:divBdr>
    </w:div>
    <w:div w:id="813254024">
      <w:bodyDiv w:val="1"/>
      <w:marLeft w:val="0"/>
      <w:marRight w:val="0"/>
      <w:marTop w:val="0"/>
      <w:marBottom w:val="0"/>
      <w:divBdr>
        <w:top w:val="none" w:sz="0" w:space="0" w:color="auto"/>
        <w:left w:val="none" w:sz="0" w:space="0" w:color="auto"/>
        <w:bottom w:val="none" w:sz="0" w:space="0" w:color="auto"/>
        <w:right w:val="none" w:sz="0" w:space="0" w:color="auto"/>
      </w:divBdr>
    </w:div>
    <w:div w:id="824854828">
      <w:bodyDiv w:val="1"/>
      <w:marLeft w:val="0"/>
      <w:marRight w:val="0"/>
      <w:marTop w:val="0"/>
      <w:marBottom w:val="0"/>
      <w:divBdr>
        <w:top w:val="none" w:sz="0" w:space="0" w:color="auto"/>
        <w:left w:val="none" w:sz="0" w:space="0" w:color="auto"/>
        <w:bottom w:val="none" w:sz="0" w:space="0" w:color="auto"/>
        <w:right w:val="none" w:sz="0" w:space="0" w:color="auto"/>
      </w:divBdr>
    </w:div>
    <w:div w:id="830605352">
      <w:bodyDiv w:val="1"/>
      <w:marLeft w:val="0"/>
      <w:marRight w:val="0"/>
      <w:marTop w:val="0"/>
      <w:marBottom w:val="0"/>
      <w:divBdr>
        <w:top w:val="none" w:sz="0" w:space="0" w:color="auto"/>
        <w:left w:val="none" w:sz="0" w:space="0" w:color="auto"/>
        <w:bottom w:val="none" w:sz="0" w:space="0" w:color="auto"/>
        <w:right w:val="none" w:sz="0" w:space="0" w:color="auto"/>
      </w:divBdr>
    </w:div>
    <w:div w:id="836574971">
      <w:bodyDiv w:val="1"/>
      <w:marLeft w:val="0"/>
      <w:marRight w:val="0"/>
      <w:marTop w:val="0"/>
      <w:marBottom w:val="0"/>
      <w:divBdr>
        <w:top w:val="none" w:sz="0" w:space="0" w:color="auto"/>
        <w:left w:val="none" w:sz="0" w:space="0" w:color="auto"/>
        <w:bottom w:val="none" w:sz="0" w:space="0" w:color="auto"/>
        <w:right w:val="none" w:sz="0" w:space="0" w:color="auto"/>
      </w:divBdr>
    </w:div>
    <w:div w:id="846098283">
      <w:bodyDiv w:val="1"/>
      <w:marLeft w:val="0"/>
      <w:marRight w:val="0"/>
      <w:marTop w:val="0"/>
      <w:marBottom w:val="0"/>
      <w:divBdr>
        <w:top w:val="none" w:sz="0" w:space="0" w:color="auto"/>
        <w:left w:val="none" w:sz="0" w:space="0" w:color="auto"/>
        <w:bottom w:val="none" w:sz="0" w:space="0" w:color="auto"/>
        <w:right w:val="none" w:sz="0" w:space="0" w:color="auto"/>
      </w:divBdr>
    </w:div>
    <w:div w:id="855734002">
      <w:bodyDiv w:val="1"/>
      <w:marLeft w:val="0"/>
      <w:marRight w:val="0"/>
      <w:marTop w:val="0"/>
      <w:marBottom w:val="0"/>
      <w:divBdr>
        <w:top w:val="none" w:sz="0" w:space="0" w:color="auto"/>
        <w:left w:val="none" w:sz="0" w:space="0" w:color="auto"/>
        <w:bottom w:val="none" w:sz="0" w:space="0" w:color="auto"/>
        <w:right w:val="none" w:sz="0" w:space="0" w:color="auto"/>
      </w:divBdr>
    </w:div>
    <w:div w:id="858936688">
      <w:bodyDiv w:val="1"/>
      <w:marLeft w:val="0"/>
      <w:marRight w:val="0"/>
      <w:marTop w:val="0"/>
      <w:marBottom w:val="0"/>
      <w:divBdr>
        <w:top w:val="none" w:sz="0" w:space="0" w:color="auto"/>
        <w:left w:val="none" w:sz="0" w:space="0" w:color="auto"/>
        <w:bottom w:val="none" w:sz="0" w:space="0" w:color="auto"/>
        <w:right w:val="none" w:sz="0" w:space="0" w:color="auto"/>
      </w:divBdr>
    </w:div>
    <w:div w:id="868302209">
      <w:bodyDiv w:val="1"/>
      <w:marLeft w:val="0"/>
      <w:marRight w:val="0"/>
      <w:marTop w:val="0"/>
      <w:marBottom w:val="0"/>
      <w:divBdr>
        <w:top w:val="none" w:sz="0" w:space="0" w:color="auto"/>
        <w:left w:val="none" w:sz="0" w:space="0" w:color="auto"/>
        <w:bottom w:val="none" w:sz="0" w:space="0" w:color="auto"/>
        <w:right w:val="none" w:sz="0" w:space="0" w:color="auto"/>
      </w:divBdr>
    </w:div>
    <w:div w:id="889220572">
      <w:bodyDiv w:val="1"/>
      <w:marLeft w:val="0"/>
      <w:marRight w:val="0"/>
      <w:marTop w:val="0"/>
      <w:marBottom w:val="0"/>
      <w:divBdr>
        <w:top w:val="none" w:sz="0" w:space="0" w:color="auto"/>
        <w:left w:val="none" w:sz="0" w:space="0" w:color="auto"/>
        <w:bottom w:val="none" w:sz="0" w:space="0" w:color="auto"/>
        <w:right w:val="none" w:sz="0" w:space="0" w:color="auto"/>
      </w:divBdr>
    </w:div>
    <w:div w:id="893584143">
      <w:bodyDiv w:val="1"/>
      <w:marLeft w:val="0"/>
      <w:marRight w:val="0"/>
      <w:marTop w:val="0"/>
      <w:marBottom w:val="0"/>
      <w:divBdr>
        <w:top w:val="none" w:sz="0" w:space="0" w:color="auto"/>
        <w:left w:val="none" w:sz="0" w:space="0" w:color="auto"/>
        <w:bottom w:val="none" w:sz="0" w:space="0" w:color="auto"/>
        <w:right w:val="none" w:sz="0" w:space="0" w:color="auto"/>
      </w:divBdr>
    </w:div>
    <w:div w:id="894005183">
      <w:bodyDiv w:val="1"/>
      <w:marLeft w:val="0"/>
      <w:marRight w:val="0"/>
      <w:marTop w:val="0"/>
      <w:marBottom w:val="0"/>
      <w:divBdr>
        <w:top w:val="none" w:sz="0" w:space="0" w:color="auto"/>
        <w:left w:val="none" w:sz="0" w:space="0" w:color="auto"/>
        <w:bottom w:val="none" w:sz="0" w:space="0" w:color="auto"/>
        <w:right w:val="none" w:sz="0" w:space="0" w:color="auto"/>
      </w:divBdr>
    </w:div>
    <w:div w:id="894390579">
      <w:bodyDiv w:val="1"/>
      <w:marLeft w:val="0"/>
      <w:marRight w:val="0"/>
      <w:marTop w:val="0"/>
      <w:marBottom w:val="0"/>
      <w:divBdr>
        <w:top w:val="none" w:sz="0" w:space="0" w:color="auto"/>
        <w:left w:val="none" w:sz="0" w:space="0" w:color="auto"/>
        <w:bottom w:val="none" w:sz="0" w:space="0" w:color="auto"/>
        <w:right w:val="none" w:sz="0" w:space="0" w:color="auto"/>
      </w:divBdr>
    </w:div>
    <w:div w:id="894777811">
      <w:bodyDiv w:val="1"/>
      <w:marLeft w:val="0"/>
      <w:marRight w:val="0"/>
      <w:marTop w:val="0"/>
      <w:marBottom w:val="0"/>
      <w:divBdr>
        <w:top w:val="none" w:sz="0" w:space="0" w:color="auto"/>
        <w:left w:val="none" w:sz="0" w:space="0" w:color="auto"/>
        <w:bottom w:val="none" w:sz="0" w:space="0" w:color="auto"/>
        <w:right w:val="none" w:sz="0" w:space="0" w:color="auto"/>
      </w:divBdr>
    </w:div>
    <w:div w:id="899831367">
      <w:bodyDiv w:val="1"/>
      <w:marLeft w:val="0"/>
      <w:marRight w:val="0"/>
      <w:marTop w:val="0"/>
      <w:marBottom w:val="0"/>
      <w:divBdr>
        <w:top w:val="none" w:sz="0" w:space="0" w:color="auto"/>
        <w:left w:val="none" w:sz="0" w:space="0" w:color="auto"/>
        <w:bottom w:val="none" w:sz="0" w:space="0" w:color="auto"/>
        <w:right w:val="none" w:sz="0" w:space="0" w:color="auto"/>
      </w:divBdr>
    </w:div>
    <w:div w:id="923491039">
      <w:bodyDiv w:val="1"/>
      <w:marLeft w:val="0"/>
      <w:marRight w:val="0"/>
      <w:marTop w:val="0"/>
      <w:marBottom w:val="0"/>
      <w:divBdr>
        <w:top w:val="none" w:sz="0" w:space="0" w:color="auto"/>
        <w:left w:val="none" w:sz="0" w:space="0" w:color="auto"/>
        <w:bottom w:val="none" w:sz="0" w:space="0" w:color="auto"/>
        <w:right w:val="none" w:sz="0" w:space="0" w:color="auto"/>
      </w:divBdr>
    </w:div>
    <w:div w:id="924873771">
      <w:bodyDiv w:val="1"/>
      <w:marLeft w:val="0"/>
      <w:marRight w:val="0"/>
      <w:marTop w:val="0"/>
      <w:marBottom w:val="0"/>
      <w:divBdr>
        <w:top w:val="none" w:sz="0" w:space="0" w:color="auto"/>
        <w:left w:val="none" w:sz="0" w:space="0" w:color="auto"/>
        <w:bottom w:val="none" w:sz="0" w:space="0" w:color="auto"/>
        <w:right w:val="none" w:sz="0" w:space="0" w:color="auto"/>
      </w:divBdr>
    </w:div>
    <w:div w:id="925655315">
      <w:bodyDiv w:val="1"/>
      <w:marLeft w:val="0"/>
      <w:marRight w:val="0"/>
      <w:marTop w:val="0"/>
      <w:marBottom w:val="0"/>
      <w:divBdr>
        <w:top w:val="none" w:sz="0" w:space="0" w:color="auto"/>
        <w:left w:val="none" w:sz="0" w:space="0" w:color="auto"/>
        <w:bottom w:val="none" w:sz="0" w:space="0" w:color="auto"/>
        <w:right w:val="none" w:sz="0" w:space="0" w:color="auto"/>
      </w:divBdr>
    </w:div>
    <w:div w:id="926157343">
      <w:bodyDiv w:val="1"/>
      <w:marLeft w:val="0"/>
      <w:marRight w:val="0"/>
      <w:marTop w:val="0"/>
      <w:marBottom w:val="0"/>
      <w:divBdr>
        <w:top w:val="none" w:sz="0" w:space="0" w:color="auto"/>
        <w:left w:val="none" w:sz="0" w:space="0" w:color="auto"/>
        <w:bottom w:val="none" w:sz="0" w:space="0" w:color="auto"/>
        <w:right w:val="none" w:sz="0" w:space="0" w:color="auto"/>
      </w:divBdr>
    </w:div>
    <w:div w:id="927542990">
      <w:bodyDiv w:val="1"/>
      <w:marLeft w:val="0"/>
      <w:marRight w:val="0"/>
      <w:marTop w:val="0"/>
      <w:marBottom w:val="0"/>
      <w:divBdr>
        <w:top w:val="none" w:sz="0" w:space="0" w:color="auto"/>
        <w:left w:val="none" w:sz="0" w:space="0" w:color="auto"/>
        <w:bottom w:val="none" w:sz="0" w:space="0" w:color="auto"/>
        <w:right w:val="none" w:sz="0" w:space="0" w:color="auto"/>
      </w:divBdr>
    </w:div>
    <w:div w:id="929973102">
      <w:bodyDiv w:val="1"/>
      <w:marLeft w:val="0"/>
      <w:marRight w:val="0"/>
      <w:marTop w:val="0"/>
      <w:marBottom w:val="0"/>
      <w:divBdr>
        <w:top w:val="none" w:sz="0" w:space="0" w:color="auto"/>
        <w:left w:val="none" w:sz="0" w:space="0" w:color="auto"/>
        <w:bottom w:val="none" w:sz="0" w:space="0" w:color="auto"/>
        <w:right w:val="none" w:sz="0" w:space="0" w:color="auto"/>
      </w:divBdr>
    </w:div>
    <w:div w:id="936719365">
      <w:bodyDiv w:val="1"/>
      <w:marLeft w:val="0"/>
      <w:marRight w:val="0"/>
      <w:marTop w:val="0"/>
      <w:marBottom w:val="0"/>
      <w:divBdr>
        <w:top w:val="none" w:sz="0" w:space="0" w:color="auto"/>
        <w:left w:val="none" w:sz="0" w:space="0" w:color="auto"/>
        <w:bottom w:val="none" w:sz="0" w:space="0" w:color="auto"/>
        <w:right w:val="none" w:sz="0" w:space="0" w:color="auto"/>
      </w:divBdr>
    </w:div>
    <w:div w:id="939604578">
      <w:bodyDiv w:val="1"/>
      <w:marLeft w:val="0"/>
      <w:marRight w:val="0"/>
      <w:marTop w:val="0"/>
      <w:marBottom w:val="0"/>
      <w:divBdr>
        <w:top w:val="none" w:sz="0" w:space="0" w:color="auto"/>
        <w:left w:val="none" w:sz="0" w:space="0" w:color="auto"/>
        <w:bottom w:val="none" w:sz="0" w:space="0" w:color="auto"/>
        <w:right w:val="none" w:sz="0" w:space="0" w:color="auto"/>
      </w:divBdr>
    </w:div>
    <w:div w:id="941886972">
      <w:bodyDiv w:val="1"/>
      <w:marLeft w:val="0"/>
      <w:marRight w:val="0"/>
      <w:marTop w:val="0"/>
      <w:marBottom w:val="0"/>
      <w:divBdr>
        <w:top w:val="none" w:sz="0" w:space="0" w:color="auto"/>
        <w:left w:val="none" w:sz="0" w:space="0" w:color="auto"/>
        <w:bottom w:val="none" w:sz="0" w:space="0" w:color="auto"/>
        <w:right w:val="none" w:sz="0" w:space="0" w:color="auto"/>
      </w:divBdr>
    </w:div>
    <w:div w:id="946156367">
      <w:bodyDiv w:val="1"/>
      <w:marLeft w:val="0"/>
      <w:marRight w:val="0"/>
      <w:marTop w:val="0"/>
      <w:marBottom w:val="0"/>
      <w:divBdr>
        <w:top w:val="none" w:sz="0" w:space="0" w:color="auto"/>
        <w:left w:val="none" w:sz="0" w:space="0" w:color="auto"/>
        <w:bottom w:val="none" w:sz="0" w:space="0" w:color="auto"/>
        <w:right w:val="none" w:sz="0" w:space="0" w:color="auto"/>
      </w:divBdr>
    </w:div>
    <w:div w:id="958873658">
      <w:bodyDiv w:val="1"/>
      <w:marLeft w:val="0"/>
      <w:marRight w:val="0"/>
      <w:marTop w:val="0"/>
      <w:marBottom w:val="0"/>
      <w:divBdr>
        <w:top w:val="none" w:sz="0" w:space="0" w:color="auto"/>
        <w:left w:val="none" w:sz="0" w:space="0" w:color="auto"/>
        <w:bottom w:val="none" w:sz="0" w:space="0" w:color="auto"/>
        <w:right w:val="none" w:sz="0" w:space="0" w:color="auto"/>
      </w:divBdr>
    </w:div>
    <w:div w:id="965088893">
      <w:bodyDiv w:val="1"/>
      <w:marLeft w:val="0"/>
      <w:marRight w:val="0"/>
      <w:marTop w:val="0"/>
      <w:marBottom w:val="0"/>
      <w:divBdr>
        <w:top w:val="none" w:sz="0" w:space="0" w:color="auto"/>
        <w:left w:val="none" w:sz="0" w:space="0" w:color="auto"/>
        <w:bottom w:val="none" w:sz="0" w:space="0" w:color="auto"/>
        <w:right w:val="none" w:sz="0" w:space="0" w:color="auto"/>
      </w:divBdr>
    </w:div>
    <w:div w:id="973484561">
      <w:bodyDiv w:val="1"/>
      <w:marLeft w:val="0"/>
      <w:marRight w:val="0"/>
      <w:marTop w:val="0"/>
      <w:marBottom w:val="0"/>
      <w:divBdr>
        <w:top w:val="none" w:sz="0" w:space="0" w:color="auto"/>
        <w:left w:val="none" w:sz="0" w:space="0" w:color="auto"/>
        <w:bottom w:val="none" w:sz="0" w:space="0" w:color="auto"/>
        <w:right w:val="none" w:sz="0" w:space="0" w:color="auto"/>
      </w:divBdr>
    </w:div>
    <w:div w:id="981275607">
      <w:bodyDiv w:val="1"/>
      <w:marLeft w:val="0"/>
      <w:marRight w:val="0"/>
      <w:marTop w:val="0"/>
      <w:marBottom w:val="0"/>
      <w:divBdr>
        <w:top w:val="none" w:sz="0" w:space="0" w:color="auto"/>
        <w:left w:val="none" w:sz="0" w:space="0" w:color="auto"/>
        <w:bottom w:val="none" w:sz="0" w:space="0" w:color="auto"/>
        <w:right w:val="none" w:sz="0" w:space="0" w:color="auto"/>
      </w:divBdr>
    </w:div>
    <w:div w:id="985207417">
      <w:bodyDiv w:val="1"/>
      <w:marLeft w:val="0"/>
      <w:marRight w:val="0"/>
      <w:marTop w:val="0"/>
      <w:marBottom w:val="0"/>
      <w:divBdr>
        <w:top w:val="none" w:sz="0" w:space="0" w:color="auto"/>
        <w:left w:val="none" w:sz="0" w:space="0" w:color="auto"/>
        <w:bottom w:val="none" w:sz="0" w:space="0" w:color="auto"/>
        <w:right w:val="none" w:sz="0" w:space="0" w:color="auto"/>
      </w:divBdr>
    </w:div>
    <w:div w:id="991449891">
      <w:bodyDiv w:val="1"/>
      <w:marLeft w:val="0"/>
      <w:marRight w:val="0"/>
      <w:marTop w:val="0"/>
      <w:marBottom w:val="0"/>
      <w:divBdr>
        <w:top w:val="none" w:sz="0" w:space="0" w:color="auto"/>
        <w:left w:val="none" w:sz="0" w:space="0" w:color="auto"/>
        <w:bottom w:val="none" w:sz="0" w:space="0" w:color="auto"/>
        <w:right w:val="none" w:sz="0" w:space="0" w:color="auto"/>
      </w:divBdr>
    </w:div>
    <w:div w:id="992295771">
      <w:bodyDiv w:val="1"/>
      <w:marLeft w:val="0"/>
      <w:marRight w:val="0"/>
      <w:marTop w:val="0"/>
      <w:marBottom w:val="0"/>
      <w:divBdr>
        <w:top w:val="none" w:sz="0" w:space="0" w:color="auto"/>
        <w:left w:val="none" w:sz="0" w:space="0" w:color="auto"/>
        <w:bottom w:val="none" w:sz="0" w:space="0" w:color="auto"/>
        <w:right w:val="none" w:sz="0" w:space="0" w:color="auto"/>
      </w:divBdr>
    </w:div>
    <w:div w:id="1003095587">
      <w:bodyDiv w:val="1"/>
      <w:marLeft w:val="0"/>
      <w:marRight w:val="0"/>
      <w:marTop w:val="0"/>
      <w:marBottom w:val="0"/>
      <w:divBdr>
        <w:top w:val="none" w:sz="0" w:space="0" w:color="auto"/>
        <w:left w:val="none" w:sz="0" w:space="0" w:color="auto"/>
        <w:bottom w:val="none" w:sz="0" w:space="0" w:color="auto"/>
        <w:right w:val="none" w:sz="0" w:space="0" w:color="auto"/>
      </w:divBdr>
    </w:div>
    <w:div w:id="1008680560">
      <w:bodyDiv w:val="1"/>
      <w:marLeft w:val="0"/>
      <w:marRight w:val="0"/>
      <w:marTop w:val="0"/>
      <w:marBottom w:val="0"/>
      <w:divBdr>
        <w:top w:val="none" w:sz="0" w:space="0" w:color="auto"/>
        <w:left w:val="none" w:sz="0" w:space="0" w:color="auto"/>
        <w:bottom w:val="none" w:sz="0" w:space="0" w:color="auto"/>
        <w:right w:val="none" w:sz="0" w:space="0" w:color="auto"/>
      </w:divBdr>
    </w:div>
    <w:div w:id="1009601160">
      <w:bodyDiv w:val="1"/>
      <w:marLeft w:val="0"/>
      <w:marRight w:val="0"/>
      <w:marTop w:val="0"/>
      <w:marBottom w:val="0"/>
      <w:divBdr>
        <w:top w:val="none" w:sz="0" w:space="0" w:color="auto"/>
        <w:left w:val="none" w:sz="0" w:space="0" w:color="auto"/>
        <w:bottom w:val="none" w:sz="0" w:space="0" w:color="auto"/>
        <w:right w:val="none" w:sz="0" w:space="0" w:color="auto"/>
      </w:divBdr>
    </w:div>
    <w:div w:id="1015034469">
      <w:bodyDiv w:val="1"/>
      <w:marLeft w:val="0"/>
      <w:marRight w:val="0"/>
      <w:marTop w:val="0"/>
      <w:marBottom w:val="0"/>
      <w:divBdr>
        <w:top w:val="none" w:sz="0" w:space="0" w:color="auto"/>
        <w:left w:val="none" w:sz="0" w:space="0" w:color="auto"/>
        <w:bottom w:val="none" w:sz="0" w:space="0" w:color="auto"/>
        <w:right w:val="none" w:sz="0" w:space="0" w:color="auto"/>
      </w:divBdr>
    </w:div>
    <w:div w:id="1020592245">
      <w:bodyDiv w:val="1"/>
      <w:marLeft w:val="0"/>
      <w:marRight w:val="0"/>
      <w:marTop w:val="0"/>
      <w:marBottom w:val="0"/>
      <w:divBdr>
        <w:top w:val="none" w:sz="0" w:space="0" w:color="auto"/>
        <w:left w:val="none" w:sz="0" w:space="0" w:color="auto"/>
        <w:bottom w:val="none" w:sz="0" w:space="0" w:color="auto"/>
        <w:right w:val="none" w:sz="0" w:space="0" w:color="auto"/>
      </w:divBdr>
    </w:div>
    <w:div w:id="1042291541">
      <w:bodyDiv w:val="1"/>
      <w:marLeft w:val="0"/>
      <w:marRight w:val="0"/>
      <w:marTop w:val="0"/>
      <w:marBottom w:val="0"/>
      <w:divBdr>
        <w:top w:val="none" w:sz="0" w:space="0" w:color="auto"/>
        <w:left w:val="none" w:sz="0" w:space="0" w:color="auto"/>
        <w:bottom w:val="none" w:sz="0" w:space="0" w:color="auto"/>
        <w:right w:val="none" w:sz="0" w:space="0" w:color="auto"/>
      </w:divBdr>
    </w:div>
    <w:div w:id="1045060756">
      <w:bodyDiv w:val="1"/>
      <w:marLeft w:val="0"/>
      <w:marRight w:val="0"/>
      <w:marTop w:val="0"/>
      <w:marBottom w:val="0"/>
      <w:divBdr>
        <w:top w:val="none" w:sz="0" w:space="0" w:color="auto"/>
        <w:left w:val="none" w:sz="0" w:space="0" w:color="auto"/>
        <w:bottom w:val="none" w:sz="0" w:space="0" w:color="auto"/>
        <w:right w:val="none" w:sz="0" w:space="0" w:color="auto"/>
      </w:divBdr>
    </w:div>
    <w:div w:id="1055003743">
      <w:bodyDiv w:val="1"/>
      <w:marLeft w:val="0"/>
      <w:marRight w:val="0"/>
      <w:marTop w:val="0"/>
      <w:marBottom w:val="0"/>
      <w:divBdr>
        <w:top w:val="none" w:sz="0" w:space="0" w:color="auto"/>
        <w:left w:val="none" w:sz="0" w:space="0" w:color="auto"/>
        <w:bottom w:val="none" w:sz="0" w:space="0" w:color="auto"/>
        <w:right w:val="none" w:sz="0" w:space="0" w:color="auto"/>
      </w:divBdr>
    </w:div>
    <w:div w:id="1057125397">
      <w:bodyDiv w:val="1"/>
      <w:marLeft w:val="0"/>
      <w:marRight w:val="0"/>
      <w:marTop w:val="0"/>
      <w:marBottom w:val="0"/>
      <w:divBdr>
        <w:top w:val="none" w:sz="0" w:space="0" w:color="auto"/>
        <w:left w:val="none" w:sz="0" w:space="0" w:color="auto"/>
        <w:bottom w:val="none" w:sz="0" w:space="0" w:color="auto"/>
        <w:right w:val="none" w:sz="0" w:space="0" w:color="auto"/>
      </w:divBdr>
    </w:div>
    <w:div w:id="1076977604">
      <w:bodyDiv w:val="1"/>
      <w:marLeft w:val="0"/>
      <w:marRight w:val="0"/>
      <w:marTop w:val="0"/>
      <w:marBottom w:val="0"/>
      <w:divBdr>
        <w:top w:val="none" w:sz="0" w:space="0" w:color="auto"/>
        <w:left w:val="none" w:sz="0" w:space="0" w:color="auto"/>
        <w:bottom w:val="none" w:sz="0" w:space="0" w:color="auto"/>
        <w:right w:val="none" w:sz="0" w:space="0" w:color="auto"/>
      </w:divBdr>
    </w:div>
    <w:div w:id="1079013627">
      <w:bodyDiv w:val="1"/>
      <w:marLeft w:val="0"/>
      <w:marRight w:val="0"/>
      <w:marTop w:val="0"/>
      <w:marBottom w:val="0"/>
      <w:divBdr>
        <w:top w:val="none" w:sz="0" w:space="0" w:color="auto"/>
        <w:left w:val="none" w:sz="0" w:space="0" w:color="auto"/>
        <w:bottom w:val="none" w:sz="0" w:space="0" w:color="auto"/>
        <w:right w:val="none" w:sz="0" w:space="0" w:color="auto"/>
      </w:divBdr>
    </w:div>
    <w:div w:id="1080524353">
      <w:bodyDiv w:val="1"/>
      <w:marLeft w:val="0"/>
      <w:marRight w:val="0"/>
      <w:marTop w:val="0"/>
      <w:marBottom w:val="0"/>
      <w:divBdr>
        <w:top w:val="none" w:sz="0" w:space="0" w:color="auto"/>
        <w:left w:val="none" w:sz="0" w:space="0" w:color="auto"/>
        <w:bottom w:val="none" w:sz="0" w:space="0" w:color="auto"/>
        <w:right w:val="none" w:sz="0" w:space="0" w:color="auto"/>
      </w:divBdr>
    </w:div>
    <w:div w:id="1092582429">
      <w:bodyDiv w:val="1"/>
      <w:marLeft w:val="0"/>
      <w:marRight w:val="0"/>
      <w:marTop w:val="0"/>
      <w:marBottom w:val="0"/>
      <w:divBdr>
        <w:top w:val="none" w:sz="0" w:space="0" w:color="auto"/>
        <w:left w:val="none" w:sz="0" w:space="0" w:color="auto"/>
        <w:bottom w:val="none" w:sz="0" w:space="0" w:color="auto"/>
        <w:right w:val="none" w:sz="0" w:space="0" w:color="auto"/>
      </w:divBdr>
    </w:div>
    <w:div w:id="1094323241">
      <w:bodyDiv w:val="1"/>
      <w:marLeft w:val="0"/>
      <w:marRight w:val="0"/>
      <w:marTop w:val="0"/>
      <w:marBottom w:val="0"/>
      <w:divBdr>
        <w:top w:val="none" w:sz="0" w:space="0" w:color="auto"/>
        <w:left w:val="none" w:sz="0" w:space="0" w:color="auto"/>
        <w:bottom w:val="none" w:sz="0" w:space="0" w:color="auto"/>
        <w:right w:val="none" w:sz="0" w:space="0" w:color="auto"/>
      </w:divBdr>
    </w:div>
    <w:div w:id="1096749348">
      <w:bodyDiv w:val="1"/>
      <w:marLeft w:val="0"/>
      <w:marRight w:val="0"/>
      <w:marTop w:val="0"/>
      <w:marBottom w:val="0"/>
      <w:divBdr>
        <w:top w:val="none" w:sz="0" w:space="0" w:color="auto"/>
        <w:left w:val="none" w:sz="0" w:space="0" w:color="auto"/>
        <w:bottom w:val="none" w:sz="0" w:space="0" w:color="auto"/>
        <w:right w:val="none" w:sz="0" w:space="0" w:color="auto"/>
      </w:divBdr>
    </w:div>
    <w:div w:id="1100367416">
      <w:bodyDiv w:val="1"/>
      <w:marLeft w:val="0"/>
      <w:marRight w:val="0"/>
      <w:marTop w:val="0"/>
      <w:marBottom w:val="0"/>
      <w:divBdr>
        <w:top w:val="none" w:sz="0" w:space="0" w:color="auto"/>
        <w:left w:val="none" w:sz="0" w:space="0" w:color="auto"/>
        <w:bottom w:val="none" w:sz="0" w:space="0" w:color="auto"/>
        <w:right w:val="none" w:sz="0" w:space="0" w:color="auto"/>
      </w:divBdr>
    </w:div>
    <w:div w:id="1120803157">
      <w:bodyDiv w:val="1"/>
      <w:marLeft w:val="0"/>
      <w:marRight w:val="0"/>
      <w:marTop w:val="0"/>
      <w:marBottom w:val="0"/>
      <w:divBdr>
        <w:top w:val="none" w:sz="0" w:space="0" w:color="auto"/>
        <w:left w:val="none" w:sz="0" w:space="0" w:color="auto"/>
        <w:bottom w:val="none" w:sz="0" w:space="0" w:color="auto"/>
        <w:right w:val="none" w:sz="0" w:space="0" w:color="auto"/>
      </w:divBdr>
    </w:div>
    <w:div w:id="1125778953">
      <w:bodyDiv w:val="1"/>
      <w:marLeft w:val="0"/>
      <w:marRight w:val="0"/>
      <w:marTop w:val="0"/>
      <w:marBottom w:val="0"/>
      <w:divBdr>
        <w:top w:val="none" w:sz="0" w:space="0" w:color="auto"/>
        <w:left w:val="none" w:sz="0" w:space="0" w:color="auto"/>
        <w:bottom w:val="none" w:sz="0" w:space="0" w:color="auto"/>
        <w:right w:val="none" w:sz="0" w:space="0" w:color="auto"/>
      </w:divBdr>
    </w:div>
    <w:div w:id="1130127956">
      <w:bodyDiv w:val="1"/>
      <w:marLeft w:val="0"/>
      <w:marRight w:val="0"/>
      <w:marTop w:val="0"/>
      <w:marBottom w:val="0"/>
      <w:divBdr>
        <w:top w:val="none" w:sz="0" w:space="0" w:color="auto"/>
        <w:left w:val="none" w:sz="0" w:space="0" w:color="auto"/>
        <w:bottom w:val="none" w:sz="0" w:space="0" w:color="auto"/>
        <w:right w:val="none" w:sz="0" w:space="0" w:color="auto"/>
      </w:divBdr>
    </w:div>
    <w:div w:id="1135416289">
      <w:bodyDiv w:val="1"/>
      <w:marLeft w:val="0"/>
      <w:marRight w:val="0"/>
      <w:marTop w:val="0"/>
      <w:marBottom w:val="0"/>
      <w:divBdr>
        <w:top w:val="none" w:sz="0" w:space="0" w:color="auto"/>
        <w:left w:val="none" w:sz="0" w:space="0" w:color="auto"/>
        <w:bottom w:val="none" w:sz="0" w:space="0" w:color="auto"/>
        <w:right w:val="none" w:sz="0" w:space="0" w:color="auto"/>
      </w:divBdr>
    </w:div>
    <w:div w:id="1142045577">
      <w:bodyDiv w:val="1"/>
      <w:marLeft w:val="0"/>
      <w:marRight w:val="0"/>
      <w:marTop w:val="0"/>
      <w:marBottom w:val="0"/>
      <w:divBdr>
        <w:top w:val="none" w:sz="0" w:space="0" w:color="auto"/>
        <w:left w:val="none" w:sz="0" w:space="0" w:color="auto"/>
        <w:bottom w:val="none" w:sz="0" w:space="0" w:color="auto"/>
        <w:right w:val="none" w:sz="0" w:space="0" w:color="auto"/>
      </w:divBdr>
    </w:div>
    <w:div w:id="1142382778">
      <w:bodyDiv w:val="1"/>
      <w:marLeft w:val="0"/>
      <w:marRight w:val="0"/>
      <w:marTop w:val="0"/>
      <w:marBottom w:val="0"/>
      <w:divBdr>
        <w:top w:val="none" w:sz="0" w:space="0" w:color="auto"/>
        <w:left w:val="none" w:sz="0" w:space="0" w:color="auto"/>
        <w:bottom w:val="none" w:sz="0" w:space="0" w:color="auto"/>
        <w:right w:val="none" w:sz="0" w:space="0" w:color="auto"/>
      </w:divBdr>
    </w:div>
    <w:div w:id="1146894805">
      <w:bodyDiv w:val="1"/>
      <w:marLeft w:val="0"/>
      <w:marRight w:val="0"/>
      <w:marTop w:val="0"/>
      <w:marBottom w:val="0"/>
      <w:divBdr>
        <w:top w:val="none" w:sz="0" w:space="0" w:color="auto"/>
        <w:left w:val="none" w:sz="0" w:space="0" w:color="auto"/>
        <w:bottom w:val="none" w:sz="0" w:space="0" w:color="auto"/>
        <w:right w:val="none" w:sz="0" w:space="0" w:color="auto"/>
      </w:divBdr>
    </w:div>
    <w:div w:id="1157038582">
      <w:bodyDiv w:val="1"/>
      <w:marLeft w:val="0"/>
      <w:marRight w:val="0"/>
      <w:marTop w:val="0"/>
      <w:marBottom w:val="0"/>
      <w:divBdr>
        <w:top w:val="none" w:sz="0" w:space="0" w:color="auto"/>
        <w:left w:val="none" w:sz="0" w:space="0" w:color="auto"/>
        <w:bottom w:val="none" w:sz="0" w:space="0" w:color="auto"/>
        <w:right w:val="none" w:sz="0" w:space="0" w:color="auto"/>
      </w:divBdr>
    </w:div>
    <w:div w:id="1161845305">
      <w:bodyDiv w:val="1"/>
      <w:marLeft w:val="0"/>
      <w:marRight w:val="0"/>
      <w:marTop w:val="0"/>
      <w:marBottom w:val="0"/>
      <w:divBdr>
        <w:top w:val="none" w:sz="0" w:space="0" w:color="auto"/>
        <w:left w:val="none" w:sz="0" w:space="0" w:color="auto"/>
        <w:bottom w:val="none" w:sz="0" w:space="0" w:color="auto"/>
        <w:right w:val="none" w:sz="0" w:space="0" w:color="auto"/>
      </w:divBdr>
    </w:div>
    <w:div w:id="1171605546">
      <w:bodyDiv w:val="1"/>
      <w:marLeft w:val="0"/>
      <w:marRight w:val="0"/>
      <w:marTop w:val="0"/>
      <w:marBottom w:val="0"/>
      <w:divBdr>
        <w:top w:val="none" w:sz="0" w:space="0" w:color="auto"/>
        <w:left w:val="none" w:sz="0" w:space="0" w:color="auto"/>
        <w:bottom w:val="none" w:sz="0" w:space="0" w:color="auto"/>
        <w:right w:val="none" w:sz="0" w:space="0" w:color="auto"/>
      </w:divBdr>
    </w:div>
    <w:div w:id="1185250065">
      <w:bodyDiv w:val="1"/>
      <w:marLeft w:val="0"/>
      <w:marRight w:val="0"/>
      <w:marTop w:val="0"/>
      <w:marBottom w:val="0"/>
      <w:divBdr>
        <w:top w:val="none" w:sz="0" w:space="0" w:color="auto"/>
        <w:left w:val="none" w:sz="0" w:space="0" w:color="auto"/>
        <w:bottom w:val="none" w:sz="0" w:space="0" w:color="auto"/>
        <w:right w:val="none" w:sz="0" w:space="0" w:color="auto"/>
      </w:divBdr>
    </w:div>
    <w:div w:id="1190338481">
      <w:bodyDiv w:val="1"/>
      <w:marLeft w:val="0"/>
      <w:marRight w:val="0"/>
      <w:marTop w:val="0"/>
      <w:marBottom w:val="0"/>
      <w:divBdr>
        <w:top w:val="none" w:sz="0" w:space="0" w:color="auto"/>
        <w:left w:val="none" w:sz="0" w:space="0" w:color="auto"/>
        <w:bottom w:val="none" w:sz="0" w:space="0" w:color="auto"/>
        <w:right w:val="none" w:sz="0" w:space="0" w:color="auto"/>
      </w:divBdr>
    </w:div>
    <w:div w:id="1192916325">
      <w:bodyDiv w:val="1"/>
      <w:marLeft w:val="0"/>
      <w:marRight w:val="0"/>
      <w:marTop w:val="0"/>
      <w:marBottom w:val="0"/>
      <w:divBdr>
        <w:top w:val="none" w:sz="0" w:space="0" w:color="auto"/>
        <w:left w:val="none" w:sz="0" w:space="0" w:color="auto"/>
        <w:bottom w:val="none" w:sz="0" w:space="0" w:color="auto"/>
        <w:right w:val="none" w:sz="0" w:space="0" w:color="auto"/>
      </w:divBdr>
    </w:div>
    <w:div w:id="1197768250">
      <w:bodyDiv w:val="1"/>
      <w:marLeft w:val="0"/>
      <w:marRight w:val="0"/>
      <w:marTop w:val="0"/>
      <w:marBottom w:val="0"/>
      <w:divBdr>
        <w:top w:val="none" w:sz="0" w:space="0" w:color="auto"/>
        <w:left w:val="none" w:sz="0" w:space="0" w:color="auto"/>
        <w:bottom w:val="none" w:sz="0" w:space="0" w:color="auto"/>
        <w:right w:val="none" w:sz="0" w:space="0" w:color="auto"/>
      </w:divBdr>
    </w:div>
    <w:div w:id="1219321038">
      <w:bodyDiv w:val="1"/>
      <w:marLeft w:val="0"/>
      <w:marRight w:val="0"/>
      <w:marTop w:val="0"/>
      <w:marBottom w:val="0"/>
      <w:divBdr>
        <w:top w:val="none" w:sz="0" w:space="0" w:color="auto"/>
        <w:left w:val="none" w:sz="0" w:space="0" w:color="auto"/>
        <w:bottom w:val="none" w:sz="0" w:space="0" w:color="auto"/>
        <w:right w:val="none" w:sz="0" w:space="0" w:color="auto"/>
      </w:divBdr>
    </w:div>
    <w:div w:id="1228341807">
      <w:bodyDiv w:val="1"/>
      <w:marLeft w:val="0"/>
      <w:marRight w:val="0"/>
      <w:marTop w:val="0"/>
      <w:marBottom w:val="0"/>
      <w:divBdr>
        <w:top w:val="none" w:sz="0" w:space="0" w:color="auto"/>
        <w:left w:val="none" w:sz="0" w:space="0" w:color="auto"/>
        <w:bottom w:val="none" w:sz="0" w:space="0" w:color="auto"/>
        <w:right w:val="none" w:sz="0" w:space="0" w:color="auto"/>
      </w:divBdr>
    </w:div>
    <w:div w:id="1228342041">
      <w:bodyDiv w:val="1"/>
      <w:marLeft w:val="0"/>
      <w:marRight w:val="0"/>
      <w:marTop w:val="0"/>
      <w:marBottom w:val="0"/>
      <w:divBdr>
        <w:top w:val="none" w:sz="0" w:space="0" w:color="auto"/>
        <w:left w:val="none" w:sz="0" w:space="0" w:color="auto"/>
        <w:bottom w:val="none" w:sz="0" w:space="0" w:color="auto"/>
        <w:right w:val="none" w:sz="0" w:space="0" w:color="auto"/>
      </w:divBdr>
    </w:div>
    <w:div w:id="1236745720">
      <w:bodyDiv w:val="1"/>
      <w:marLeft w:val="0"/>
      <w:marRight w:val="0"/>
      <w:marTop w:val="0"/>
      <w:marBottom w:val="0"/>
      <w:divBdr>
        <w:top w:val="none" w:sz="0" w:space="0" w:color="auto"/>
        <w:left w:val="none" w:sz="0" w:space="0" w:color="auto"/>
        <w:bottom w:val="none" w:sz="0" w:space="0" w:color="auto"/>
        <w:right w:val="none" w:sz="0" w:space="0" w:color="auto"/>
      </w:divBdr>
    </w:div>
    <w:div w:id="1267080251">
      <w:bodyDiv w:val="1"/>
      <w:marLeft w:val="0"/>
      <w:marRight w:val="0"/>
      <w:marTop w:val="0"/>
      <w:marBottom w:val="0"/>
      <w:divBdr>
        <w:top w:val="none" w:sz="0" w:space="0" w:color="auto"/>
        <w:left w:val="none" w:sz="0" w:space="0" w:color="auto"/>
        <w:bottom w:val="none" w:sz="0" w:space="0" w:color="auto"/>
        <w:right w:val="none" w:sz="0" w:space="0" w:color="auto"/>
      </w:divBdr>
    </w:div>
    <w:div w:id="1287540272">
      <w:bodyDiv w:val="1"/>
      <w:marLeft w:val="0"/>
      <w:marRight w:val="0"/>
      <w:marTop w:val="0"/>
      <w:marBottom w:val="0"/>
      <w:divBdr>
        <w:top w:val="none" w:sz="0" w:space="0" w:color="auto"/>
        <w:left w:val="none" w:sz="0" w:space="0" w:color="auto"/>
        <w:bottom w:val="none" w:sz="0" w:space="0" w:color="auto"/>
        <w:right w:val="none" w:sz="0" w:space="0" w:color="auto"/>
      </w:divBdr>
    </w:div>
    <w:div w:id="1289045020">
      <w:bodyDiv w:val="1"/>
      <w:marLeft w:val="0"/>
      <w:marRight w:val="0"/>
      <w:marTop w:val="0"/>
      <w:marBottom w:val="0"/>
      <w:divBdr>
        <w:top w:val="none" w:sz="0" w:space="0" w:color="auto"/>
        <w:left w:val="none" w:sz="0" w:space="0" w:color="auto"/>
        <w:bottom w:val="none" w:sz="0" w:space="0" w:color="auto"/>
        <w:right w:val="none" w:sz="0" w:space="0" w:color="auto"/>
      </w:divBdr>
    </w:div>
    <w:div w:id="1295990323">
      <w:bodyDiv w:val="1"/>
      <w:marLeft w:val="0"/>
      <w:marRight w:val="0"/>
      <w:marTop w:val="0"/>
      <w:marBottom w:val="0"/>
      <w:divBdr>
        <w:top w:val="none" w:sz="0" w:space="0" w:color="auto"/>
        <w:left w:val="none" w:sz="0" w:space="0" w:color="auto"/>
        <w:bottom w:val="none" w:sz="0" w:space="0" w:color="auto"/>
        <w:right w:val="none" w:sz="0" w:space="0" w:color="auto"/>
      </w:divBdr>
    </w:div>
    <w:div w:id="1299532999">
      <w:bodyDiv w:val="1"/>
      <w:marLeft w:val="0"/>
      <w:marRight w:val="0"/>
      <w:marTop w:val="0"/>
      <w:marBottom w:val="0"/>
      <w:divBdr>
        <w:top w:val="none" w:sz="0" w:space="0" w:color="auto"/>
        <w:left w:val="none" w:sz="0" w:space="0" w:color="auto"/>
        <w:bottom w:val="none" w:sz="0" w:space="0" w:color="auto"/>
        <w:right w:val="none" w:sz="0" w:space="0" w:color="auto"/>
      </w:divBdr>
    </w:div>
    <w:div w:id="1313287991">
      <w:bodyDiv w:val="1"/>
      <w:marLeft w:val="0"/>
      <w:marRight w:val="0"/>
      <w:marTop w:val="0"/>
      <w:marBottom w:val="0"/>
      <w:divBdr>
        <w:top w:val="none" w:sz="0" w:space="0" w:color="auto"/>
        <w:left w:val="none" w:sz="0" w:space="0" w:color="auto"/>
        <w:bottom w:val="none" w:sz="0" w:space="0" w:color="auto"/>
        <w:right w:val="none" w:sz="0" w:space="0" w:color="auto"/>
      </w:divBdr>
    </w:div>
    <w:div w:id="1313557739">
      <w:bodyDiv w:val="1"/>
      <w:marLeft w:val="0"/>
      <w:marRight w:val="0"/>
      <w:marTop w:val="0"/>
      <w:marBottom w:val="0"/>
      <w:divBdr>
        <w:top w:val="none" w:sz="0" w:space="0" w:color="auto"/>
        <w:left w:val="none" w:sz="0" w:space="0" w:color="auto"/>
        <w:bottom w:val="none" w:sz="0" w:space="0" w:color="auto"/>
        <w:right w:val="none" w:sz="0" w:space="0" w:color="auto"/>
      </w:divBdr>
    </w:div>
    <w:div w:id="1313679922">
      <w:bodyDiv w:val="1"/>
      <w:marLeft w:val="0"/>
      <w:marRight w:val="0"/>
      <w:marTop w:val="0"/>
      <w:marBottom w:val="0"/>
      <w:divBdr>
        <w:top w:val="none" w:sz="0" w:space="0" w:color="auto"/>
        <w:left w:val="none" w:sz="0" w:space="0" w:color="auto"/>
        <w:bottom w:val="none" w:sz="0" w:space="0" w:color="auto"/>
        <w:right w:val="none" w:sz="0" w:space="0" w:color="auto"/>
      </w:divBdr>
    </w:div>
    <w:div w:id="1326324165">
      <w:bodyDiv w:val="1"/>
      <w:marLeft w:val="0"/>
      <w:marRight w:val="0"/>
      <w:marTop w:val="0"/>
      <w:marBottom w:val="0"/>
      <w:divBdr>
        <w:top w:val="none" w:sz="0" w:space="0" w:color="auto"/>
        <w:left w:val="none" w:sz="0" w:space="0" w:color="auto"/>
        <w:bottom w:val="none" w:sz="0" w:space="0" w:color="auto"/>
        <w:right w:val="none" w:sz="0" w:space="0" w:color="auto"/>
      </w:divBdr>
    </w:div>
    <w:div w:id="1345401099">
      <w:bodyDiv w:val="1"/>
      <w:marLeft w:val="0"/>
      <w:marRight w:val="0"/>
      <w:marTop w:val="0"/>
      <w:marBottom w:val="0"/>
      <w:divBdr>
        <w:top w:val="none" w:sz="0" w:space="0" w:color="auto"/>
        <w:left w:val="none" w:sz="0" w:space="0" w:color="auto"/>
        <w:bottom w:val="none" w:sz="0" w:space="0" w:color="auto"/>
        <w:right w:val="none" w:sz="0" w:space="0" w:color="auto"/>
      </w:divBdr>
    </w:div>
    <w:div w:id="1350181929">
      <w:bodyDiv w:val="1"/>
      <w:marLeft w:val="0"/>
      <w:marRight w:val="0"/>
      <w:marTop w:val="0"/>
      <w:marBottom w:val="0"/>
      <w:divBdr>
        <w:top w:val="none" w:sz="0" w:space="0" w:color="auto"/>
        <w:left w:val="none" w:sz="0" w:space="0" w:color="auto"/>
        <w:bottom w:val="none" w:sz="0" w:space="0" w:color="auto"/>
        <w:right w:val="none" w:sz="0" w:space="0" w:color="auto"/>
      </w:divBdr>
    </w:div>
    <w:div w:id="1359231582">
      <w:bodyDiv w:val="1"/>
      <w:marLeft w:val="0"/>
      <w:marRight w:val="0"/>
      <w:marTop w:val="0"/>
      <w:marBottom w:val="0"/>
      <w:divBdr>
        <w:top w:val="none" w:sz="0" w:space="0" w:color="auto"/>
        <w:left w:val="none" w:sz="0" w:space="0" w:color="auto"/>
        <w:bottom w:val="none" w:sz="0" w:space="0" w:color="auto"/>
        <w:right w:val="none" w:sz="0" w:space="0" w:color="auto"/>
      </w:divBdr>
    </w:div>
    <w:div w:id="1363942264">
      <w:bodyDiv w:val="1"/>
      <w:marLeft w:val="0"/>
      <w:marRight w:val="0"/>
      <w:marTop w:val="0"/>
      <w:marBottom w:val="0"/>
      <w:divBdr>
        <w:top w:val="none" w:sz="0" w:space="0" w:color="auto"/>
        <w:left w:val="none" w:sz="0" w:space="0" w:color="auto"/>
        <w:bottom w:val="none" w:sz="0" w:space="0" w:color="auto"/>
        <w:right w:val="none" w:sz="0" w:space="0" w:color="auto"/>
      </w:divBdr>
    </w:div>
    <w:div w:id="1370766864">
      <w:bodyDiv w:val="1"/>
      <w:marLeft w:val="0"/>
      <w:marRight w:val="0"/>
      <w:marTop w:val="0"/>
      <w:marBottom w:val="0"/>
      <w:divBdr>
        <w:top w:val="none" w:sz="0" w:space="0" w:color="auto"/>
        <w:left w:val="none" w:sz="0" w:space="0" w:color="auto"/>
        <w:bottom w:val="none" w:sz="0" w:space="0" w:color="auto"/>
        <w:right w:val="none" w:sz="0" w:space="0" w:color="auto"/>
      </w:divBdr>
    </w:div>
    <w:div w:id="1370958081">
      <w:bodyDiv w:val="1"/>
      <w:marLeft w:val="0"/>
      <w:marRight w:val="0"/>
      <w:marTop w:val="0"/>
      <w:marBottom w:val="0"/>
      <w:divBdr>
        <w:top w:val="none" w:sz="0" w:space="0" w:color="auto"/>
        <w:left w:val="none" w:sz="0" w:space="0" w:color="auto"/>
        <w:bottom w:val="none" w:sz="0" w:space="0" w:color="auto"/>
        <w:right w:val="none" w:sz="0" w:space="0" w:color="auto"/>
      </w:divBdr>
    </w:div>
    <w:div w:id="1379361098">
      <w:bodyDiv w:val="1"/>
      <w:marLeft w:val="0"/>
      <w:marRight w:val="0"/>
      <w:marTop w:val="0"/>
      <w:marBottom w:val="0"/>
      <w:divBdr>
        <w:top w:val="none" w:sz="0" w:space="0" w:color="auto"/>
        <w:left w:val="none" w:sz="0" w:space="0" w:color="auto"/>
        <w:bottom w:val="none" w:sz="0" w:space="0" w:color="auto"/>
        <w:right w:val="none" w:sz="0" w:space="0" w:color="auto"/>
      </w:divBdr>
    </w:div>
    <w:div w:id="1380281625">
      <w:bodyDiv w:val="1"/>
      <w:marLeft w:val="0"/>
      <w:marRight w:val="0"/>
      <w:marTop w:val="0"/>
      <w:marBottom w:val="0"/>
      <w:divBdr>
        <w:top w:val="none" w:sz="0" w:space="0" w:color="auto"/>
        <w:left w:val="none" w:sz="0" w:space="0" w:color="auto"/>
        <w:bottom w:val="none" w:sz="0" w:space="0" w:color="auto"/>
        <w:right w:val="none" w:sz="0" w:space="0" w:color="auto"/>
      </w:divBdr>
    </w:div>
    <w:div w:id="1380515987">
      <w:bodyDiv w:val="1"/>
      <w:marLeft w:val="0"/>
      <w:marRight w:val="0"/>
      <w:marTop w:val="0"/>
      <w:marBottom w:val="0"/>
      <w:divBdr>
        <w:top w:val="none" w:sz="0" w:space="0" w:color="auto"/>
        <w:left w:val="none" w:sz="0" w:space="0" w:color="auto"/>
        <w:bottom w:val="none" w:sz="0" w:space="0" w:color="auto"/>
        <w:right w:val="none" w:sz="0" w:space="0" w:color="auto"/>
      </w:divBdr>
    </w:div>
    <w:div w:id="1393769772">
      <w:bodyDiv w:val="1"/>
      <w:marLeft w:val="0"/>
      <w:marRight w:val="0"/>
      <w:marTop w:val="0"/>
      <w:marBottom w:val="0"/>
      <w:divBdr>
        <w:top w:val="none" w:sz="0" w:space="0" w:color="auto"/>
        <w:left w:val="none" w:sz="0" w:space="0" w:color="auto"/>
        <w:bottom w:val="none" w:sz="0" w:space="0" w:color="auto"/>
        <w:right w:val="none" w:sz="0" w:space="0" w:color="auto"/>
      </w:divBdr>
    </w:div>
    <w:div w:id="1398091111">
      <w:bodyDiv w:val="1"/>
      <w:marLeft w:val="0"/>
      <w:marRight w:val="0"/>
      <w:marTop w:val="0"/>
      <w:marBottom w:val="0"/>
      <w:divBdr>
        <w:top w:val="none" w:sz="0" w:space="0" w:color="auto"/>
        <w:left w:val="none" w:sz="0" w:space="0" w:color="auto"/>
        <w:bottom w:val="none" w:sz="0" w:space="0" w:color="auto"/>
        <w:right w:val="none" w:sz="0" w:space="0" w:color="auto"/>
      </w:divBdr>
    </w:div>
    <w:div w:id="1401371042">
      <w:bodyDiv w:val="1"/>
      <w:marLeft w:val="0"/>
      <w:marRight w:val="0"/>
      <w:marTop w:val="0"/>
      <w:marBottom w:val="0"/>
      <w:divBdr>
        <w:top w:val="none" w:sz="0" w:space="0" w:color="auto"/>
        <w:left w:val="none" w:sz="0" w:space="0" w:color="auto"/>
        <w:bottom w:val="none" w:sz="0" w:space="0" w:color="auto"/>
        <w:right w:val="none" w:sz="0" w:space="0" w:color="auto"/>
      </w:divBdr>
    </w:div>
    <w:div w:id="1401715762">
      <w:bodyDiv w:val="1"/>
      <w:marLeft w:val="0"/>
      <w:marRight w:val="0"/>
      <w:marTop w:val="0"/>
      <w:marBottom w:val="0"/>
      <w:divBdr>
        <w:top w:val="none" w:sz="0" w:space="0" w:color="auto"/>
        <w:left w:val="none" w:sz="0" w:space="0" w:color="auto"/>
        <w:bottom w:val="none" w:sz="0" w:space="0" w:color="auto"/>
        <w:right w:val="none" w:sz="0" w:space="0" w:color="auto"/>
      </w:divBdr>
    </w:div>
    <w:div w:id="1402019592">
      <w:bodyDiv w:val="1"/>
      <w:marLeft w:val="0"/>
      <w:marRight w:val="0"/>
      <w:marTop w:val="0"/>
      <w:marBottom w:val="0"/>
      <w:divBdr>
        <w:top w:val="none" w:sz="0" w:space="0" w:color="auto"/>
        <w:left w:val="none" w:sz="0" w:space="0" w:color="auto"/>
        <w:bottom w:val="none" w:sz="0" w:space="0" w:color="auto"/>
        <w:right w:val="none" w:sz="0" w:space="0" w:color="auto"/>
      </w:divBdr>
    </w:div>
    <w:div w:id="1404452922">
      <w:bodyDiv w:val="1"/>
      <w:marLeft w:val="0"/>
      <w:marRight w:val="0"/>
      <w:marTop w:val="0"/>
      <w:marBottom w:val="0"/>
      <w:divBdr>
        <w:top w:val="none" w:sz="0" w:space="0" w:color="auto"/>
        <w:left w:val="none" w:sz="0" w:space="0" w:color="auto"/>
        <w:bottom w:val="none" w:sz="0" w:space="0" w:color="auto"/>
        <w:right w:val="none" w:sz="0" w:space="0" w:color="auto"/>
      </w:divBdr>
    </w:div>
    <w:div w:id="1426658333">
      <w:bodyDiv w:val="1"/>
      <w:marLeft w:val="0"/>
      <w:marRight w:val="0"/>
      <w:marTop w:val="0"/>
      <w:marBottom w:val="0"/>
      <w:divBdr>
        <w:top w:val="none" w:sz="0" w:space="0" w:color="auto"/>
        <w:left w:val="none" w:sz="0" w:space="0" w:color="auto"/>
        <w:bottom w:val="none" w:sz="0" w:space="0" w:color="auto"/>
        <w:right w:val="none" w:sz="0" w:space="0" w:color="auto"/>
      </w:divBdr>
    </w:div>
    <w:div w:id="1429232756">
      <w:bodyDiv w:val="1"/>
      <w:marLeft w:val="0"/>
      <w:marRight w:val="0"/>
      <w:marTop w:val="0"/>
      <w:marBottom w:val="0"/>
      <w:divBdr>
        <w:top w:val="none" w:sz="0" w:space="0" w:color="auto"/>
        <w:left w:val="none" w:sz="0" w:space="0" w:color="auto"/>
        <w:bottom w:val="none" w:sz="0" w:space="0" w:color="auto"/>
        <w:right w:val="none" w:sz="0" w:space="0" w:color="auto"/>
      </w:divBdr>
    </w:div>
    <w:div w:id="1454328182">
      <w:bodyDiv w:val="1"/>
      <w:marLeft w:val="0"/>
      <w:marRight w:val="0"/>
      <w:marTop w:val="0"/>
      <w:marBottom w:val="0"/>
      <w:divBdr>
        <w:top w:val="none" w:sz="0" w:space="0" w:color="auto"/>
        <w:left w:val="none" w:sz="0" w:space="0" w:color="auto"/>
        <w:bottom w:val="none" w:sz="0" w:space="0" w:color="auto"/>
        <w:right w:val="none" w:sz="0" w:space="0" w:color="auto"/>
      </w:divBdr>
    </w:div>
    <w:div w:id="1454903992">
      <w:bodyDiv w:val="1"/>
      <w:marLeft w:val="0"/>
      <w:marRight w:val="0"/>
      <w:marTop w:val="0"/>
      <w:marBottom w:val="0"/>
      <w:divBdr>
        <w:top w:val="none" w:sz="0" w:space="0" w:color="auto"/>
        <w:left w:val="none" w:sz="0" w:space="0" w:color="auto"/>
        <w:bottom w:val="none" w:sz="0" w:space="0" w:color="auto"/>
        <w:right w:val="none" w:sz="0" w:space="0" w:color="auto"/>
      </w:divBdr>
    </w:div>
    <w:div w:id="1464077712">
      <w:bodyDiv w:val="1"/>
      <w:marLeft w:val="0"/>
      <w:marRight w:val="0"/>
      <w:marTop w:val="0"/>
      <w:marBottom w:val="0"/>
      <w:divBdr>
        <w:top w:val="none" w:sz="0" w:space="0" w:color="auto"/>
        <w:left w:val="none" w:sz="0" w:space="0" w:color="auto"/>
        <w:bottom w:val="none" w:sz="0" w:space="0" w:color="auto"/>
        <w:right w:val="none" w:sz="0" w:space="0" w:color="auto"/>
      </w:divBdr>
    </w:div>
    <w:div w:id="1468354604">
      <w:bodyDiv w:val="1"/>
      <w:marLeft w:val="0"/>
      <w:marRight w:val="0"/>
      <w:marTop w:val="0"/>
      <w:marBottom w:val="0"/>
      <w:divBdr>
        <w:top w:val="none" w:sz="0" w:space="0" w:color="auto"/>
        <w:left w:val="none" w:sz="0" w:space="0" w:color="auto"/>
        <w:bottom w:val="none" w:sz="0" w:space="0" w:color="auto"/>
        <w:right w:val="none" w:sz="0" w:space="0" w:color="auto"/>
      </w:divBdr>
    </w:div>
    <w:div w:id="1480074044">
      <w:bodyDiv w:val="1"/>
      <w:marLeft w:val="0"/>
      <w:marRight w:val="0"/>
      <w:marTop w:val="0"/>
      <w:marBottom w:val="0"/>
      <w:divBdr>
        <w:top w:val="none" w:sz="0" w:space="0" w:color="auto"/>
        <w:left w:val="none" w:sz="0" w:space="0" w:color="auto"/>
        <w:bottom w:val="none" w:sz="0" w:space="0" w:color="auto"/>
        <w:right w:val="none" w:sz="0" w:space="0" w:color="auto"/>
      </w:divBdr>
    </w:div>
    <w:div w:id="1502351413">
      <w:bodyDiv w:val="1"/>
      <w:marLeft w:val="0"/>
      <w:marRight w:val="0"/>
      <w:marTop w:val="0"/>
      <w:marBottom w:val="0"/>
      <w:divBdr>
        <w:top w:val="none" w:sz="0" w:space="0" w:color="auto"/>
        <w:left w:val="none" w:sz="0" w:space="0" w:color="auto"/>
        <w:bottom w:val="none" w:sz="0" w:space="0" w:color="auto"/>
        <w:right w:val="none" w:sz="0" w:space="0" w:color="auto"/>
      </w:divBdr>
    </w:div>
    <w:div w:id="1510216940">
      <w:bodyDiv w:val="1"/>
      <w:marLeft w:val="0"/>
      <w:marRight w:val="0"/>
      <w:marTop w:val="0"/>
      <w:marBottom w:val="0"/>
      <w:divBdr>
        <w:top w:val="none" w:sz="0" w:space="0" w:color="auto"/>
        <w:left w:val="none" w:sz="0" w:space="0" w:color="auto"/>
        <w:bottom w:val="none" w:sz="0" w:space="0" w:color="auto"/>
        <w:right w:val="none" w:sz="0" w:space="0" w:color="auto"/>
      </w:divBdr>
    </w:div>
    <w:div w:id="1516067870">
      <w:bodyDiv w:val="1"/>
      <w:marLeft w:val="0"/>
      <w:marRight w:val="0"/>
      <w:marTop w:val="0"/>
      <w:marBottom w:val="0"/>
      <w:divBdr>
        <w:top w:val="none" w:sz="0" w:space="0" w:color="auto"/>
        <w:left w:val="none" w:sz="0" w:space="0" w:color="auto"/>
        <w:bottom w:val="none" w:sz="0" w:space="0" w:color="auto"/>
        <w:right w:val="none" w:sz="0" w:space="0" w:color="auto"/>
      </w:divBdr>
    </w:div>
    <w:div w:id="1520703163">
      <w:bodyDiv w:val="1"/>
      <w:marLeft w:val="0"/>
      <w:marRight w:val="0"/>
      <w:marTop w:val="0"/>
      <w:marBottom w:val="0"/>
      <w:divBdr>
        <w:top w:val="none" w:sz="0" w:space="0" w:color="auto"/>
        <w:left w:val="none" w:sz="0" w:space="0" w:color="auto"/>
        <w:bottom w:val="none" w:sz="0" w:space="0" w:color="auto"/>
        <w:right w:val="none" w:sz="0" w:space="0" w:color="auto"/>
      </w:divBdr>
    </w:div>
    <w:div w:id="1528134321">
      <w:bodyDiv w:val="1"/>
      <w:marLeft w:val="0"/>
      <w:marRight w:val="0"/>
      <w:marTop w:val="0"/>
      <w:marBottom w:val="0"/>
      <w:divBdr>
        <w:top w:val="none" w:sz="0" w:space="0" w:color="auto"/>
        <w:left w:val="none" w:sz="0" w:space="0" w:color="auto"/>
        <w:bottom w:val="none" w:sz="0" w:space="0" w:color="auto"/>
        <w:right w:val="none" w:sz="0" w:space="0" w:color="auto"/>
      </w:divBdr>
    </w:div>
    <w:div w:id="1529683573">
      <w:bodyDiv w:val="1"/>
      <w:marLeft w:val="0"/>
      <w:marRight w:val="0"/>
      <w:marTop w:val="0"/>
      <w:marBottom w:val="0"/>
      <w:divBdr>
        <w:top w:val="none" w:sz="0" w:space="0" w:color="auto"/>
        <w:left w:val="none" w:sz="0" w:space="0" w:color="auto"/>
        <w:bottom w:val="none" w:sz="0" w:space="0" w:color="auto"/>
        <w:right w:val="none" w:sz="0" w:space="0" w:color="auto"/>
      </w:divBdr>
    </w:div>
    <w:div w:id="1541937809">
      <w:bodyDiv w:val="1"/>
      <w:marLeft w:val="0"/>
      <w:marRight w:val="0"/>
      <w:marTop w:val="0"/>
      <w:marBottom w:val="0"/>
      <w:divBdr>
        <w:top w:val="none" w:sz="0" w:space="0" w:color="auto"/>
        <w:left w:val="none" w:sz="0" w:space="0" w:color="auto"/>
        <w:bottom w:val="none" w:sz="0" w:space="0" w:color="auto"/>
        <w:right w:val="none" w:sz="0" w:space="0" w:color="auto"/>
      </w:divBdr>
    </w:div>
    <w:div w:id="1547721249">
      <w:bodyDiv w:val="1"/>
      <w:marLeft w:val="0"/>
      <w:marRight w:val="0"/>
      <w:marTop w:val="0"/>
      <w:marBottom w:val="0"/>
      <w:divBdr>
        <w:top w:val="none" w:sz="0" w:space="0" w:color="auto"/>
        <w:left w:val="none" w:sz="0" w:space="0" w:color="auto"/>
        <w:bottom w:val="none" w:sz="0" w:space="0" w:color="auto"/>
        <w:right w:val="none" w:sz="0" w:space="0" w:color="auto"/>
      </w:divBdr>
    </w:div>
    <w:div w:id="1555235339">
      <w:bodyDiv w:val="1"/>
      <w:marLeft w:val="0"/>
      <w:marRight w:val="0"/>
      <w:marTop w:val="0"/>
      <w:marBottom w:val="0"/>
      <w:divBdr>
        <w:top w:val="none" w:sz="0" w:space="0" w:color="auto"/>
        <w:left w:val="none" w:sz="0" w:space="0" w:color="auto"/>
        <w:bottom w:val="none" w:sz="0" w:space="0" w:color="auto"/>
        <w:right w:val="none" w:sz="0" w:space="0" w:color="auto"/>
      </w:divBdr>
    </w:div>
    <w:div w:id="1555922095">
      <w:bodyDiv w:val="1"/>
      <w:marLeft w:val="0"/>
      <w:marRight w:val="0"/>
      <w:marTop w:val="0"/>
      <w:marBottom w:val="0"/>
      <w:divBdr>
        <w:top w:val="none" w:sz="0" w:space="0" w:color="auto"/>
        <w:left w:val="none" w:sz="0" w:space="0" w:color="auto"/>
        <w:bottom w:val="none" w:sz="0" w:space="0" w:color="auto"/>
        <w:right w:val="none" w:sz="0" w:space="0" w:color="auto"/>
      </w:divBdr>
    </w:div>
    <w:div w:id="1558391202">
      <w:bodyDiv w:val="1"/>
      <w:marLeft w:val="0"/>
      <w:marRight w:val="0"/>
      <w:marTop w:val="0"/>
      <w:marBottom w:val="0"/>
      <w:divBdr>
        <w:top w:val="none" w:sz="0" w:space="0" w:color="auto"/>
        <w:left w:val="none" w:sz="0" w:space="0" w:color="auto"/>
        <w:bottom w:val="none" w:sz="0" w:space="0" w:color="auto"/>
        <w:right w:val="none" w:sz="0" w:space="0" w:color="auto"/>
      </w:divBdr>
    </w:div>
    <w:div w:id="1562331259">
      <w:bodyDiv w:val="1"/>
      <w:marLeft w:val="0"/>
      <w:marRight w:val="0"/>
      <w:marTop w:val="0"/>
      <w:marBottom w:val="0"/>
      <w:divBdr>
        <w:top w:val="none" w:sz="0" w:space="0" w:color="auto"/>
        <w:left w:val="none" w:sz="0" w:space="0" w:color="auto"/>
        <w:bottom w:val="none" w:sz="0" w:space="0" w:color="auto"/>
        <w:right w:val="none" w:sz="0" w:space="0" w:color="auto"/>
      </w:divBdr>
    </w:div>
    <w:div w:id="1563102047">
      <w:bodyDiv w:val="1"/>
      <w:marLeft w:val="0"/>
      <w:marRight w:val="0"/>
      <w:marTop w:val="0"/>
      <w:marBottom w:val="0"/>
      <w:divBdr>
        <w:top w:val="none" w:sz="0" w:space="0" w:color="auto"/>
        <w:left w:val="none" w:sz="0" w:space="0" w:color="auto"/>
        <w:bottom w:val="none" w:sz="0" w:space="0" w:color="auto"/>
        <w:right w:val="none" w:sz="0" w:space="0" w:color="auto"/>
      </w:divBdr>
    </w:div>
    <w:div w:id="1567909635">
      <w:bodyDiv w:val="1"/>
      <w:marLeft w:val="0"/>
      <w:marRight w:val="0"/>
      <w:marTop w:val="0"/>
      <w:marBottom w:val="0"/>
      <w:divBdr>
        <w:top w:val="none" w:sz="0" w:space="0" w:color="auto"/>
        <w:left w:val="none" w:sz="0" w:space="0" w:color="auto"/>
        <w:bottom w:val="none" w:sz="0" w:space="0" w:color="auto"/>
        <w:right w:val="none" w:sz="0" w:space="0" w:color="auto"/>
      </w:divBdr>
    </w:div>
    <w:div w:id="1571966770">
      <w:bodyDiv w:val="1"/>
      <w:marLeft w:val="0"/>
      <w:marRight w:val="0"/>
      <w:marTop w:val="0"/>
      <w:marBottom w:val="0"/>
      <w:divBdr>
        <w:top w:val="none" w:sz="0" w:space="0" w:color="auto"/>
        <w:left w:val="none" w:sz="0" w:space="0" w:color="auto"/>
        <w:bottom w:val="none" w:sz="0" w:space="0" w:color="auto"/>
        <w:right w:val="none" w:sz="0" w:space="0" w:color="auto"/>
      </w:divBdr>
    </w:div>
    <w:div w:id="1573812966">
      <w:bodyDiv w:val="1"/>
      <w:marLeft w:val="0"/>
      <w:marRight w:val="0"/>
      <w:marTop w:val="0"/>
      <w:marBottom w:val="0"/>
      <w:divBdr>
        <w:top w:val="none" w:sz="0" w:space="0" w:color="auto"/>
        <w:left w:val="none" w:sz="0" w:space="0" w:color="auto"/>
        <w:bottom w:val="none" w:sz="0" w:space="0" w:color="auto"/>
        <w:right w:val="none" w:sz="0" w:space="0" w:color="auto"/>
      </w:divBdr>
    </w:div>
    <w:div w:id="1588032728">
      <w:bodyDiv w:val="1"/>
      <w:marLeft w:val="0"/>
      <w:marRight w:val="0"/>
      <w:marTop w:val="0"/>
      <w:marBottom w:val="0"/>
      <w:divBdr>
        <w:top w:val="none" w:sz="0" w:space="0" w:color="auto"/>
        <w:left w:val="none" w:sz="0" w:space="0" w:color="auto"/>
        <w:bottom w:val="none" w:sz="0" w:space="0" w:color="auto"/>
        <w:right w:val="none" w:sz="0" w:space="0" w:color="auto"/>
      </w:divBdr>
    </w:div>
    <w:div w:id="1592936349">
      <w:bodyDiv w:val="1"/>
      <w:marLeft w:val="0"/>
      <w:marRight w:val="0"/>
      <w:marTop w:val="0"/>
      <w:marBottom w:val="0"/>
      <w:divBdr>
        <w:top w:val="none" w:sz="0" w:space="0" w:color="auto"/>
        <w:left w:val="none" w:sz="0" w:space="0" w:color="auto"/>
        <w:bottom w:val="none" w:sz="0" w:space="0" w:color="auto"/>
        <w:right w:val="none" w:sz="0" w:space="0" w:color="auto"/>
      </w:divBdr>
    </w:div>
    <w:div w:id="1593779698">
      <w:bodyDiv w:val="1"/>
      <w:marLeft w:val="0"/>
      <w:marRight w:val="0"/>
      <w:marTop w:val="0"/>
      <w:marBottom w:val="0"/>
      <w:divBdr>
        <w:top w:val="none" w:sz="0" w:space="0" w:color="auto"/>
        <w:left w:val="none" w:sz="0" w:space="0" w:color="auto"/>
        <w:bottom w:val="none" w:sz="0" w:space="0" w:color="auto"/>
        <w:right w:val="none" w:sz="0" w:space="0" w:color="auto"/>
      </w:divBdr>
    </w:div>
    <w:div w:id="1612275960">
      <w:bodyDiv w:val="1"/>
      <w:marLeft w:val="0"/>
      <w:marRight w:val="0"/>
      <w:marTop w:val="0"/>
      <w:marBottom w:val="0"/>
      <w:divBdr>
        <w:top w:val="none" w:sz="0" w:space="0" w:color="auto"/>
        <w:left w:val="none" w:sz="0" w:space="0" w:color="auto"/>
        <w:bottom w:val="none" w:sz="0" w:space="0" w:color="auto"/>
        <w:right w:val="none" w:sz="0" w:space="0" w:color="auto"/>
      </w:divBdr>
    </w:div>
    <w:div w:id="1613392978">
      <w:bodyDiv w:val="1"/>
      <w:marLeft w:val="0"/>
      <w:marRight w:val="0"/>
      <w:marTop w:val="0"/>
      <w:marBottom w:val="0"/>
      <w:divBdr>
        <w:top w:val="none" w:sz="0" w:space="0" w:color="auto"/>
        <w:left w:val="none" w:sz="0" w:space="0" w:color="auto"/>
        <w:bottom w:val="none" w:sz="0" w:space="0" w:color="auto"/>
        <w:right w:val="none" w:sz="0" w:space="0" w:color="auto"/>
      </w:divBdr>
    </w:div>
    <w:div w:id="1616210962">
      <w:bodyDiv w:val="1"/>
      <w:marLeft w:val="0"/>
      <w:marRight w:val="0"/>
      <w:marTop w:val="0"/>
      <w:marBottom w:val="0"/>
      <w:divBdr>
        <w:top w:val="none" w:sz="0" w:space="0" w:color="auto"/>
        <w:left w:val="none" w:sz="0" w:space="0" w:color="auto"/>
        <w:bottom w:val="none" w:sz="0" w:space="0" w:color="auto"/>
        <w:right w:val="none" w:sz="0" w:space="0" w:color="auto"/>
      </w:divBdr>
    </w:div>
    <w:div w:id="1619607932">
      <w:bodyDiv w:val="1"/>
      <w:marLeft w:val="0"/>
      <w:marRight w:val="0"/>
      <w:marTop w:val="0"/>
      <w:marBottom w:val="0"/>
      <w:divBdr>
        <w:top w:val="none" w:sz="0" w:space="0" w:color="auto"/>
        <w:left w:val="none" w:sz="0" w:space="0" w:color="auto"/>
        <w:bottom w:val="none" w:sz="0" w:space="0" w:color="auto"/>
        <w:right w:val="none" w:sz="0" w:space="0" w:color="auto"/>
      </w:divBdr>
    </w:div>
    <w:div w:id="1627422274">
      <w:bodyDiv w:val="1"/>
      <w:marLeft w:val="0"/>
      <w:marRight w:val="0"/>
      <w:marTop w:val="0"/>
      <w:marBottom w:val="0"/>
      <w:divBdr>
        <w:top w:val="none" w:sz="0" w:space="0" w:color="auto"/>
        <w:left w:val="none" w:sz="0" w:space="0" w:color="auto"/>
        <w:bottom w:val="none" w:sz="0" w:space="0" w:color="auto"/>
        <w:right w:val="none" w:sz="0" w:space="0" w:color="auto"/>
      </w:divBdr>
    </w:div>
    <w:div w:id="1649895829">
      <w:bodyDiv w:val="1"/>
      <w:marLeft w:val="0"/>
      <w:marRight w:val="0"/>
      <w:marTop w:val="0"/>
      <w:marBottom w:val="0"/>
      <w:divBdr>
        <w:top w:val="none" w:sz="0" w:space="0" w:color="auto"/>
        <w:left w:val="none" w:sz="0" w:space="0" w:color="auto"/>
        <w:bottom w:val="none" w:sz="0" w:space="0" w:color="auto"/>
        <w:right w:val="none" w:sz="0" w:space="0" w:color="auto"/>
      </w:divBdr>
    </w:div>
    <w:div w:id="1660842589">
      <w:bodyDiv w:val="1"/>
      <w:marLeft w:val="0"/>
      <w:marRight w:val="0"/>
      <w:marTop w:val="0"/>
      <w:marBottom w:val="0"/>
      <w:divBdr>
        <w:top w:val="none" w:sz="0" w:space="0" w:color="auto"/>
        <w:left w:val="none" w:sz="0" w:space="0" w:color="auto"/>
        <w:bottom w:val="none" w:sz="0" w:space="0" w:color="auto"/>
        <w:right w:val="none" w:sz="0" w:space="0" w:color="auto"/>
      </w:divBdr>
    </w:div>
    <w:div w:id="1664622031">
      <w:bodyDiv w:val="1"/>
      <w:marLeft w:val="0"/>
      <w:marRight w:val="0"/>
      <w:marTop w:val="0"/>
      <w:marBottom w:val="0"/>
      <w:divBdr>
        <w:top w:val="none" w:sz="0" w:space="0" w:color="auto"/>
        <w:left w:val="none" w:sz="0" w:space="0" w:color="auto"/>
        <w:bottom w:val="none" w:sz="0" w:space="0" w:color="auto"/>
        <w:right w:val="none" w:sz="0" w:space="0" w:color="auto"/>
      </w:divBdr>
    </w:div>
    <w:div w:id="1671370112">
      <w:bodyDiv w:val="1"/>
      <w:marLeft w:val="0"/>
      <w:marRight w:val="0"/>
      <w:marTop w:val="0"/>
      <w:marBottom w:val="0"/>
      <w:divBdr>
        <w:top w:val="none" w:sz="0" w:space="0" w:color="auto"/>
        <w:left w:val="none" w:sz="0" w:space="0" w:color="auto"/>
        <w:bottom w:val="none" w:sz="0" w:space="0" w:color="auto"/>
        <w:right w:val="none" w:sz="0" w:space="0" w:color="auto"/>
      </w:divBdr>
    </w:div>
    <w:div w:id="1674603058">
      <w:bodyDiv w:val="1"/>
      <w:marLeft w:val="0"/>
      <w:marRight w:val="0"/>
      <w:marTop w:val="0"/>
      <w:marBottom w:val="0"/>
      <w:divBdr>
        <w:top w:val="none" w:sz="0" w:space="0" w:color="auto"/>
        <w:left w:val="none" w:sz="0" w:space="0" w:color="auto"/>
        <w:bottom w:val="none" w:sz="0" w:space="0" w:color="auto"/>
        <w:right w:val="none" w:sz="0" w:space="0" w:color="auto"/>
      </w:divBdr>
    </w:div>
    <w:div w:id="1676345405">
      <w:bodyDiv w:val="1"/>
      <w:marLeft w:val="0"/>
      <w:marRight w:val="0"/>
      <w:marTop w:val="0"/>
      <w:marBottom w:val="0"/>
      <w:divBdr>
        <w:top w:val="none" w:sz="0" w:space="0" w:color="auto"/>
        <w:left w:val="none" w:sz="0" w:space="0" w:color="auto"/>
        <w:bottom w:val="none" w:sz="0" w:space="0" w:color="auto"/>
        <w:right w:val="none" w:sz="0" w:space="0" w:color="auto"/>
      </w:divBdr>
    </w:div>
    <w:div w:id="1686709615">
      <w:bodyDiv w:val="1"/>
      <w:marLeft w:val="0"/>
      <w:marRight w:val="0"/>
      <w:marTop w:val="0"/>
      <w:marBottom w:val="0"/>
      <w:divBdr>
        <w:top w:val="none" w:sz="0" w:space="0" w:color="auto"/>
        <w:left w:val="none" w:sz="0" w:space="0" w:color="auto"/>
        <w:bottom w:val="none" w:sz="0" w:space="0" w:color="auto"/>
        <w:right w:val="none" w:sz="0" w:space="0" w:color="auto"/>
      </w:divBdr>
    </w:div>
    <w:div w:id="1693721219">
      <w:bodyDiv w:val="1"/>
      <w:marLeft w:val="0"/>
      <w:marRight w:val="0"/>
      <w:marTop w:val="0"/>
      <w:marBottom w:val="0"/>
      <w:divBdr>
        <w:top w:val="none" w:sz="0" w:space="0" w:color="auto"/>
        <w:left w:val="none" w:sz="0" w:space="0" w:color="auto"/>
        <w:bottom w:val="none" w:sz="0" w:space="0" w:color="auto"/>
        <w:right w:val="none" w:sz="0" w:space="0" w:color="auto"/>
      </w:divBdr>
    </w:div>
    <w:div w:id="1697921019">
      <w:bodyDiv w:val="1"/>
      <w:marLeft w:val="0"/>
      <w:marRight w:val="0"/>
      <w:marTop w:val="0"/>
      <w:marBottom w:val="0"/>
      <w:divBdr>
        <w:top w:val="none" w:sz="0" w:space="0" w:color="auto"/>
        <w:left w:val="none" w:sz="0" w:space="0" w:color="auto"/>
        <w:bottom w:val="none" w:sz="0" w:space="0" w:color="auto"/>
        <w:right w:val="none" w:sz="0" w:space="0" w:color="auto"/>
      </w:divBdr>
    </w:div>
    <w:div w:id="1704329481">
      <w:bodyDiv w:val="1"/>
      <w:marLeft w:val="0"/>
      <w:marRight w:val="0"/>
      <w:marTop w:val="0"/>
      <w:marBottom w:val="0"/>
      <w:divBdr>
        <w:top w:val="none" w:sz="0" w:space="0" w:color="auto"/>
        <w:left w:val="none" w:sz="0" w:space="0" w:color="auto"/>
        <w:bottom w:val="none" w:sz="0" w:space="0" w:color="auto"/>
        <w:right w:val="none" w:sz="0" w:space="0" w:color="auto"/>
      </w:divBdr>
    </w:div>
    <w:div w:id="1705135015">
      <w:bodyDiv w:val="1"/>
      <w:marLeft w:val="0"/>
      <w:marRight w:val="0"/>
      <w:marTop w:val="0"/>
      <w:marBottom w:val="0"/>
      <w:divBdr>
        <w:top w:val="none" w:sz="0" w:space="0" w:color="auto"/>
        <w:left w:val="none" w:sz="0" w:space="0" w:color="auto"/>
        <w:bottom w:val="none" w:sz="0" w:space="0" w:color="auto"/>
        <w:right w:val="none" w:sz="0" w:space="0" w:color="auto"/>
      </w:divBdr>
    </w:div>
    <w:div w:id="1707486430">
      <w:bodyDiv w:val="1"/>
      <w:marLeft w:val="0"/>
      <w:marRight w:val="0"/>
      <w:marTop w:val="0"/>
      <w:marBottom w:val="0"/>
      <w:divBdr>
        <w:top w:val="none" w:sz="0" w:space="0" w:color="auto"/>
        <w:left w:val="none" w:sz="0" w:space="0" w:color="auto"/>
        <w:bottom w:val="none" w:sz="0" w:space="0" w:color="auto"/>
        <w:right w:val="none" w:sz="0" w:space="0" w:color="auto"/>
      </w:divBdr>
    </w:div>
    <w:div w:id="1733431965">
      <w:bodyDiv w:val="1"/>
      <w:marLeft w:val="0"/>
      <w:marRight w:val="0"/>
      <w:marTop w:val="0"/>
      <w:marBottom w:val="0"/>
      <w:divBdr>
        <w:top w:val="none" w:sz="0" w:space="0" w:color="auto"/>
        <w:left w:val="none" w:sz="0" w:space="0" w:color="auto"/>
        <w:bottom w:val="none" w:sz="0" w:space="0" w:color="auto"/>
        <w:right w:val="none" w:sz="0" w:space="0" w:color="auto"/>
      </w:divBdr>
    </w:div>
    <w:div w:id="1742672344">
      <w:bodyDiv w:val="1"/>
      <w:marLeft w:val="0"/>
      <w:marRight w:val="0"/>
      <w:marTop w:val="0"/>
      <w:marBottom w:val="0"/>
      <w:divBdr>
        <w:top w:val="none" w:sz="0" w:space="0" w:color="auto"/>
        <w:left w:val="none" w:sz="0" w:space="0" w:color="auto"/>
        <w:bottom w:val="none" w:sz="0" w:space="0" w:color="auto"/>
        <w:right w:val="none" w:sz="0" w:space="0" w:color="auto"/>
      </w:divBdr>
    </w:div>
    <w:div w:id="1745177618">
      <w:bodyDiv w:val="1"/>
      <w:marLeft w:val="0"/>
      <w:marRight w:val="0"/>
      <w:marTop w:val="0"/>
      <w:marBottom w:val="0"/>
      <w:divBdr>
        <w:top w:val="none" w:sz="0" w:space="0" w:color="auto"/>
        <w:left w:val="none" w:sz="0" w:space="0" w:color="auto"/>
        <w:bottom w:val="none" w:sz="0" w:space="0" w:color="auto"/>
        <w:right w:val="none" w:sz="0" w:space="0" w:color="auto"/>
      </w:divBdr>
    </w:div>
    <w:div w:id="1755126192">
      <w:bodyDiv w:val="1"/>
      <w:marLeft w:val="0"/>
      <w:marRight w:val="0"/>
      <w:marTop w:val="0"/>
      <w:marBottom w:val="0"/>
      <w:divBdr>
        <w:top w:val="none" w:sz="0" w:space="0" w:color="auto"/>
        <w:left w:val="none" w:sz="0" w:space="0" w:color="auto"/>
        <w:bottom w:val="none" w:sz="0" w:space="0" w:color="auto"/>
        <w:right w:val="none" w:sz="0" w:space="0" w:color="auto"/>
      </w:divBdr>
    </w:div>
    <w:div w:id="1758138598">
      <w:bodyDiv w:val="1"/>
      <w:marLeft w:val="0"/>
      <w:marRight w:val="0"/>
      <w:marTop w:val="0"/>
      <w:marBottom w:val="0"/>
      <w:divBdr>
        <w:top w:val="none" w:sz="0" w:space="0" w:color="auto"/>
        <w:left w:val="none" w:sz="0" w:space="0" w:color="auto"/>
        <w:bottom w:val="none" w:sz="0" w:space="0" w:color="auto"/>
        <w:right w:val="none" w:sz="0" w:space="0" w:color="auto"/>
      </w:divBdr>
    </w:div>
    <w:div w:id="1762263702">
      <w:bodyDiv w:val="1"/>
      <w:marLeft w:val="0"/>
      <w:marRight w:val="0"/>
      <w:marTop w:val="0"/>
      <w:marBottom w:val="0"/>
      <w:divBdr>
        <w:top w:val="none" w:sz="0" w:space="0" w:color="auto"/>
        <w:left w:val="none" w:sz="0" w:space="0" w:color="auto"/>
        <w:bottom w:val="none" w:sz="0" w:space="0" w:color="auto"/>
        <w:right w:val="none" w:sz="0" w:space="0" w:color="auto"/>
      </w:divBdr>
    </w:div>
    <w:div w:id="1763647291">
      <w:bodyDiv w:val="1"/>
      <w:marLeft w:val="0"/>
      <w:marRight w:val="0"/>
      <w:marTop w:val="0"/>
      <w:marBottom w:val="0"/>
      <w:divBdr>
        <w:top w:val="none" w:sz="0" w:space="0" w:color="auto"/>
        <w:left w:val="none" w:sz="0" w:space="0" w:color="auto"/>
        <w:bottom w:val="none" w:sz="0" w:space="0" w:color="auto"/>
        <w:right w:val="none" w:sz="0" w:space="0" w:color="auto"/>
      </w:divBdr>
    </w:div>
    <w:div w:id="1767925145">
      <w:bodyDiv w:val="1"/>
      <w:marLeft w:val="0"/>
      <w:marRight w:val="0"/>
      <w:marTop w:val="0"/>
      <w:marBottom w:val="0"/>
      <w:divBdr>
        <w:top w:val="none" w:sz="0" w:space="0" w:color="auto"/>
        <w:left w:val="none" w:sz="0" w:space="0" w:color="auto"/>
        <w:bottom w:val="none" w:sz="0" w:space="0" w:color="auto"/>
        <w:right w:val="none" w:sz="0" w:space="0" w:color="auto"/>
      </w:divBdr>
    </w:div>
    <w:div w:id="1800680100">
      <w:bodyDiv w:val="1"/>
      <w:marLeft w:val="0"/>
      <w:marRight w:val="0"/>
      <w:marTop w:val="0"/>
      <w:marBottom w:val="0"/>
      <w:divBdr>
        <w:top w:val="none" w:sz="0" w:space="0" w:color="auto"/>
        <w:left w:val="none" w:sz="0" w:space="0" w:color="auto"/>
        <w:bottom w:val="none" w:sz="0" w:space="0" w:color="auto"/>
        <w:right w:val="none" w:sz="0" w:space="0" w:color="auto"/>
      </w:divBdr>
    </w:div>
    <w:div w:id="1802380421">
      <w:bodyDiv w:val="1"/>
      <w:marLeft w:val="0"/>
      <w:marRight w:val="0"/>
      <w:marTop w:val="0"/>
      <w:marBottom w:val="0"/>
      <w:divBdr>
        <w:top w:val="none" w:sz="0" w:space="0" w:color="auto"/>
        <w:left w:val="none" w:sz="0" w:space="0" w:color="auto"/>
        <w:bottom w:val="none" w:sz="0" w:space="0" w:color="auto"/>
        <w:right w:val="none" w:sz="0" w:space="0" w:color="auto"/>
      </w:divBdr>
    </w:div>
    <w:div w:id="1810708997">
      <w:bodyDiv w:val="1"/>
      <w:marLeft w:val="0"/>
      <w:marRight w:val="0"/>
      <w:marTop w:val="0"/>
      <w:marBottom w:val="0"/>
      <w:divBdr>
        <w:top w:val="none" w:sz="0" w:space="0" w:color="auto"/>
        <w:left w:val="none" w:sz="0" w:space="0" w:color="auto"/>
        <w:bottom w:val="none" w:sz="0" w:space="0" w:color="auto"/>
        <w:right w:val="none" w:sz="0" w:space="0" w:color="auto"/>
      </w:divBdr>
    </w:div>
    <w:div w:id="1812013483">
      <w:bodyDiv w:val="1"/>
      <w:marLeft w:val="0"/>
      <w:marRight w:val="0"/>
      <w:marTop w:val="0"/>
      <w:marBottom w:val="0"/>
      <w:divBdr>
        <w:top w:val="none" w:sz="0" w:space="0" w:color="auto"/>
        <w:left w:val="none" w:sz="0" w:space="0" w:color="auto"/>
        <w:bottom w:val="none" w:sz="0" w:space="0" w:color="auto"/>
        <w:right w:val="none" w:sz="0" w:space="0" w:color="auto"/>
      </w:divBdr>
    </w:div>
    <w:div w:id="1815102811">
      <w:bodyDiv w:val="1"/>
      <w:marLeft w:val="0"/>
      <w:marRight w:val="0"/>
      <w:marTop w:val="0"/>
      <w:marBottom w:val="0"/>
      <w:divBdr>
        <w:top w:val="none" w:sz="0" w:space="0" w:color="auto"/>
        <w:left w:val="none" w:sz="0" w:space="0" w:color="auto"/>
        <w:bottom w:val="none" w:sz="0" w:space="0" w:color="auto"/>
        <w:right w:val="none" w:sz="0" w:space="0" w:color="auto"/>
      </w:divBdr>
    </w:div>
    <w:div w:id="1818767963">
      <w:bodyDiv w:val="1"/>
      <w:marLeft w:val="0"/>
      <w:marRight w:val="0"/>
      <w:marTop w:val="0"/>
      <w:marBottom w:val="0"/>
      <w:divBdr>
        <w:top w:val="none" w:sz="0" w:space="0" w:color="auto"/>
        <w:left w:val="none" w:sz="0" w:space="0" w:color="auto"/>
        <w:bottom w:val="none" w:sz="0" w:space="0" w:color="auto"/>
        <w:right w:val="none" w:sz="0" w:space="0" w:color="auto"/>
      </w:divBdr>
    </w:div>
    <w:div w:id="1828551613">
      <w:bodyDiv w:val="1"/>
      <w:marLeft w:val="0"/>
      <w:marRight w:val="0"/>
      <w:marTop w:val="0"/>
      <w:marBottom w:val="0"/>
      <w:divBdr>
        <w:top w:val="none" w:sz="0" w:space="0" w:color="auto"/>
        <w:left w:val="none" w:sz="0" w:space="0" w:color="auto"/>
        <w:bottom w:val="none" w:sz="0" w:space="0" w:color="auto"/>
        <w:right w:val="none" w:sz="0" w:space="0" w:color="auto"/>
      </w:divBdr>
    </w:div>
    <w:div w:id="1828743549">
      <w:bodyDiv w:val="1"/>
      <w:marLeft w:val="0"/>
      <w:marRight w:val="0"/>
      <w:marTop w:val="0"/>
      <w:marBottom w:val="0"/>
      <w:divBdr>
        <w:top w:val="none" w:sz="0" w:space="0" w:color="auto"/>
        <w:left w:val="none" w:sz="0" w:space="0" w:color="auto"/>
        <w:bottom w:val="none" w:sz="0" w:space="0" w:color="auto"/>
        <w:right w:val="none" w:sz="0" w:space="0" w:color="auto"/>
      </w:divBdr>
    </w:div>
    <w:div w:id="1832260090">
      <w:bodyDiv w:val="1"/>
      <w:marLeft w:val="0"/>
      <w:marRight w:val="0"/>
      <w:marTop w:val="0"/>
      <w:marBottom w:val="0"/>
      <w:divBdr>
        <w:top w:val="none" w:sz="0" w:space="0" w:color="auto"/>
        <w:left w:val="none" w:sz="0" w:space="0" w:color="auto"/>
        <w:bottom w:val="none" w:sz="0" w:space="0" w:color="auto"/>
        <w:right w:val="none" w:sz="0" w:space="0" w:color="auto"/>
      </w:divBdr>
    </w:div>
    <w:div w:id="1834296614">
      <w:bodyDiv w:val="1"/>
      <w:marLeft w:val="0"/>
      <w:marRight w:val="0"/>
      <w:marTop w:val="0"/>
      <w:marBottom w:val="0"/>
      <w:divBdr>
        <w:top w:val="none" w:sz="0" w:space="0" w:color="auto"/>
        <w:left w:val="none" w:sz="0" w:space="0" w:color="auto"/>
        <w:bottom w:val="none" w:sz="0" w:space="0" w:color="auto"/>
        <w:right w:val="none" w:sz="0" w:space="0" w:color="auto"/>
      </w:divBdr>
    </w:div>
    <w:div w:id="1843087325">
      <w:bodyDiv w:val="1"/>
      <w:marLeft w:val="0"/>
      <w:marRight w:val="0"/>
      <w:marTop w:val="0"/>
      <w:marBottom w:val="0"/>
      <w:divBdr>
        <w:top w:val="none" w:sz="0" w:space="0" w:color="auto"/>
        <w:left w:val="none" w:sz="0" w:space="0" w:color="auto"/>
        <w:bottom w:val="none" w:sz="0" w:space="0" w:color="auto"/>
        <w:right w:val="none" w:sz="0" w:space="0" w:color="auto"/>
      </w:divBdr>
    </w:div>
    <w:div w:id="1846550803">
      <w:bodyDiv w:val="1"/>
      <w:marLeft w:val="0"/>
      <w:marRight w:val="0"/>
      <w:marTop w:val="0"/>
      <w:marBottom w:val="0"/>
      <w:divBdr>
        <w:top w:val="none" w:sz="0" w:space="0" w:color="auto"/>
        <w:left w:val="none" w:sz="0" w:space="0" w:color="auto"/>
        <w:bottom w:val="none" w:sz="0" w:space="0" w:color="auto"/>
        <w:right w:val="none" w:sz="0" w:space="0" w:color="auto"/>
      </w:divBdr>
    </w:div>
    <w:div w:id="1852723221">
      <w:bodyDiv w:val="1"/>
      <w:marLeft w:val="0"/>
      <w:marRight w:val="0"/>
      <w:marTop w:val="0"/>
      <w:marBottom w:val="0"/>
      <w:divBdr>
        <w:top w:val="none" w:sz="0" w:space="0" w:color="auto"/>
        <w:left w:val="none" w:sz="0" w:space="0" w:color="auto"/>
        <w:bottom w:val="none" w:sz="0" w:space="0" w:color="auto"/>
        <w:right w:val="none" w:sz="0" w:space="0" w:color="auto"/>
      </w:divBdr>
    </w:div>
    <w:div w:id="1855724575">
      <w:bodyDiv w:val="1"/>
      <w:marLeft w:val="0"/>
      <w:marRight w:val="0"/>
      <w:marTop w:val="0"/>
      <w:marBottom w:val="0"/>
      <w:divBdr>
        <w:top w:val="none" w:sz="0" w:space="0" w:color="auto"/>
        <w:left w:val="none" w:sz="0" w:space="0" w:color="auto"/>
        <w:bottom w:val="none" w:sz="0" w:space="0" w:color="auto"/>
        <w:right w:val="none" w:sz="0" w:space="0" w:color="auto"/>
      </w:divBdr>
    </w:div>
    <w:div w:id="1857421742">
      <w:bodyDiv w:val="1"/>
      <w:marLeft w:val="0"/>
      <w:marRight w:val="0"/>
      <w:marTop w:val="0"/>
      <w:marBottom w:val="0"/>
      <w:divBdr>
        <w:top w:val="none" w:sz="0" w:space="0" w:color="auto"/>
        <w:left w:val="none" w:sz="0" w:space="0" w:color="auto"/>
        <w:bottom w:val="none" w:sz="0" w:space="0" w:color="auto"/>
        <w:right w:val="none" w:sz="0" w:space="0" w:color="auto"/>
      </w:divBdr>
    </w:div>
    <w:div w:id="1865559653">
      <w:bodyDiv w:val="1"/>
      <w:marLeft w:val="0"/>
      <w:marRight w:val="0"/>
      <w:marTop w:val="0"/>
      <w:marBottom w:val="0"/>
      <w:divBdr>
        <w:top w:val="none" w:sz="0" w:space="0" w:color="auto"/>
        <w:left w:val="none" w:sz="0" w:space="0" w:color="auto"/>
        <w:bottom w:val="none" w:sz="0" w:space="0" w:color="auto"/>
        <w:right w:val="none" w:sz="0" w:space="0" w:color="auto"/>
      </w:divBdr>
    </w:div>
    <w:div w:id="1876893623">
      <w:bodyDiv w:val="1"/>
      <w:marLeft w:val="0"/>
      <w:marRight w:val="0"/>
      <w:marTop w:val="0"/>
      <w:marBottom w:val="0"/>
      <w:divBdr>
        <w:top w:val="none" w:sz="0" w:space="0" w:color="auto"/>
        <w:left w:val="none" w:sz="0" w:space="0" w:color="auto"/>
        <w:bottom w:val="none" w:sz="0" w:space="0" w:color="auto"/>
        <w:right w:val="none" w:sz="0" w:space="0" w:color="auto"/>
      </w:divBdr>
    </w:div>
    <w:div w:id="1886788930">
      <w:bodyDiv w:val="1"/>
      <w:marLeft w:val="0"/>
      <w:marRight w:val="0"/>
      <w:marTop w:val="0"/>
      <w:marBottom w:val="0"/>
      <w:divBdr>
        <w:top w:val="none" w:sz="0" w:space="0" w:color="auto"/>
        <w:left w:val="none" w:sz="0" w:space="0" w:color="auto"/>
        <w:bottom w:val="none" w:sz="0" w:space="0" w:color="auto"/>
        <w:right w:val="none" w:sz="0" w:space="0" w:color="auto"/>
      </w:divBdr>
    </w:div>
    <w:div w:id="1888836995">
      <w:bodyDiv w:val="1"/>
      <w:marLeft w:val="0"/>
      <w:marRight w:val="0"/>
      <w:marTop w:val="0"/>
      <w:marBottom w:val="0"/>
      <w:divBdr>
        <w:top w:val="none" w:sz="0" w:space="0" w:color="auto"/>
        <w:left w:val="none" w:sz="0" w:space="0" w:color="auto"/>
        <w:bottom w:val="none" w:sz="0" w:space="0" w:color="auto"/>
        <w:right w:val="none" w:sz="0" w:space="0" w:color="auto"/>
      </w:divBdr>
    </w:div>
    <w:div w:id="1892645668">
      <w:bodyDiv w:val="1"/>
      <w:marLeft w:val="0"/>
      <w:marRight w:val="0"/>
      <w:marTop w:val="0"/>
      <w:marBottom w:val="0"/>
      <w:divBdr>
        <w:top w:val="none" w:sz="0" w:space="0" w:color="auto"/>
        <w:left w:val="none" w:sz="0" w:space="0" w:color="auto"/>
        <w:bottom w:val="none" w:sz="0" w:space="0" w:color="auto"/>
        <w:right w:val="none" w:sz="0" w:space="0" w:color="auto"/>
      </w:divBdr>
    </w:div>
    <w:div w:id="1895657552">
      <w:bodyDiv w:val="1"/>
      <w:marLeft w:val="0"/>
      <w:marRight w:val="0"/>
      <w:marTop w:val="0"/>
      <w:marBottom w:val="0"/>
      <w:divBdr>
        <w:top w:val="none" w:sz="0" w:space="0" w:color="auto"/>
        <w:left w:val="none" w:sz="0" w:space="0" w:color="auto"/>
        <w:bottom w:val="none" w:sz="0" w:space="0" w:color="auto"/>
        <w:right w:val="none" w:sz="0" w:space="0" w:color="auto"/>
      </w:divBdr>
    </w:div>
    <w:div w:id="1896353031">
      <w:bodyDiv w:val="1"/>
      <w:marLeft w:val="0"/>
      <w:marRight w:val="0"/>
      <w:marTop w:val="0"/>
      <w:marBottom w:val="0"/>
      <w:divBdr>
        <w:top w:val="none" w:sz="0" w:space="0" w:color="auto"/>
        <w:left w:val="none" w:sz="0" w:space="0" w:color="auto"/>
        <w:bottom w:val="none" w:sz="0" w:space="0" w:color="auto"/>
        <w:right w:val="none" w:sz="0" w:space="0" w:color="auto"/>
      </w:divBdr>
    </w:div>
    <w:div w:id="1899900666">
      <w:bodyDiv w:val="1"/>
      <w:marLeft w:val="0"/>
      <w:marRight w:val="0"/>
      <w:marTop w:val="0"/>
      <w:marBottom w:val="0"/>
      <w:divBdr>
        <w:top w:val="none" w:sz="0" w:space="0" w:color="auto"/>
        <w:left w:val="none" w:sz="0" w:space="0" w:color="auto"/>
        <w:bottom w:val="none" w:sz="0" w:space="0" w:color="auto"/>
        <w:right w:val="none" w:sz="0" w:space="0" w:color="auto"/>
      </w:divBdr>
    </w:div>
    <w:div w:id="1903055116">
      <w:bodyDiv w:val="1"/>
      <w:marLeft w:val="0"/>
      <w:marRight w:val="0"/>
      <w:marTop w:val="0"/>
      <w:marBottom w:val="0"/>
      <w:divBdr>
        <w:top w:val="none" w:sz="0" w:space="0" w:color="auto"/>
        <w:left w:val="none" w:sz="0" w:space="0" w:color="auto"/>
        <w:bottom w:val="none" w:sz="0" w:space="0" w:color="auto"/>
        <w:right w:val="none" w:sz="0" w:space="0" w:color="auto"/>
      </w:divBdr>
    </w:div>
    <w:div w:id="1912033345">
      <w:bodyDiv w:val="1"/>
      <w:marLeft w:val="0"/>
      <w:marRight w:val="0"/>
      <w:marTop w:val="0"/>
      <w:marBottom w:val="0"/>
      <w:divBdr>
        <w:top w:val="none" w:sz="0" w:space="0" w:color="auto"/>
        <w:left w:val="none" w:sz="0" w:space="0" w:color="auto"/>
        <w:bottom w:val="none" w:sz="0" w:space="0" w:color="auto"/>
        <w:right w:val="none" w:sz="0" w:space="0" w:color="auto"/>
      </w:divBdr>
    </w:div>
    <w:div w:id="1929192560">
      <w:bodyDiv w:val="1"/>
      <w:marLeft w:val="0"/>
      <w:marRight w:val="0"/>
      <w:marTop w:val="0"/>
      <w:marBottom w:val="0"/>
      <w:divBdr>
        <w:top w:val="none" w:sz="0" w:space="0" w:color="auto"/>
        <w:left w:val="none" w:sz="0" w:space="0" w:color="auto"/>
        <w:bottom w:val="none" w:sz="0" w:space="0" w:color="auto"/>
        <w:right w:val="none" w:sz="0" w:space="0" w:color="auto"/>
      </w:divBdr>
    </w:div>
    <w:div w:id="1946573126">
      <w:bodyDiv w:val="1"/>
      <w:marLeft w:val="0"/>
      <w:marRight w:val="0"/>
      <w:marTop w:val="0"/>
      <w:marBottom w:val="0"/>
      <w:divBdr>
        <w:top w:val="none" w:sz="0" w:space="0" w:color="auto"/>
        <w:left w:val="none" w:sz="0" w:space="0" w:color="auto"/>
        <w:bottom w:val="none" w:sz="0" w:space="0" w:color="auto"/>
        <w:right w:val="none" w:sz="0" w:space="0" w:color="auto"/>
      </w:divBdr>
    </w:div>
    <w:div w:id="1951081259">
      <w:bodyDiv w:val="1"/>
      <w:marLeft w:val="0"/>
      <w:marRight w:val="0"/>
      <w:marTop w:val="0"/>
      <w:marBottom w:val="0"/>
      <w:divBdr>
        <w:top w:val="none" w:sz="0" w:space="0" w:color="auto"/>
        <w:left w:val="none" w:sz="0" w:space="0" w:color="auto"/>
        <w:bottom w:val="none" w:sz="0" w:space="0" w:color="auto"/>
        <w:right w:val="none" w:sz="0" w:space="0" w:color="auto"/>
      </w:divBdr>
    </w:div>
    <w:div w:id="1962690708">
      <w:bodyDiv w:val="1"/>
      <w:marLeft w:val="0"/>
      <w:marRight w:val="0"/>
      <w:marTop w:val="0"/>
      <w:marBottom w:val="0"/>
      <w:divBdr>
        <w:top w:val="none" w:sz="0" w:space="0" w:color="auto"/>
        <w:left w:val="none" w:sz="0" w:space="0" w:color="auto"/>
        <w:bottom w:val="none" w:sz="0" w:space="0" w:color="auto"/>
        <w:right w:val="none" w:sz="0" w:space="0" w:color="auto"/>
      </w:divBdr>
    </w:div>
    <w:div w:id="1964801105">
      <w:bodyDiv w:val="1"/>
      <w:marLeft w:val="0"/>
      <w:marRight w:val="0"/>
      <w:marTop w:val="0"/>
      <w:marBottom w:val="0"/>
      <w:divBdr>
        <w:top w:val="none" w:sz="0" w:space="0" w:color="auto"/>
        <w:left w:val="none" w:sz="0" w:space="0" w:color="auto"/>
        <w:bottom w:val="none" w:sz="0" w:space="0" w:color="auto"/>
        <w:right w:val="none" w:sz="0" w:space="0" w:color="auto"/>
      </w:divBdr>
    </w:div>
    <w:div w:id="1967811465">
      <w:bodyDiv w:val="1"/>
      <w:marLeft w:val="0"/>
      <w:marRight w:val="0"/>
      <w:marTop w:val="0"/>
      <w:marBottom w:val="0"/>
      <w:divBdr>
        <w:top w:val="none" w:sz="0" w:space="0" w:color="auto"/>
        <w:left w:val="none" w:sz="0" w:space="0" w:color="auto"/>
        <w:bottom w:val="none" w:sz="0" w:space="0" w:color="auto"/>
        <w:right w:val="none" w:sz="0" w:space="0" w:color="auto"/>
      </w:divBdr>
    </w:div>
    <w:div w:id="1973049830">
      <w:bodyDiv w:val="1"/>
      <w:marLeft w:val="0"/>
      <w:marRight w:val="0"/>
      <w:marTop w:val="0"/>
      <w:marBottom w:val="0"/>
      <w:divBdr>
        <w:top w:val="none" w:sz="0" w:space="0" w:color="auto"/>
        <w:left w:val="none" w:sz="0" w:space="0" w:color="auto"/>
        <w:bottom w:val="none" w:sz="0" w:space="0" w:color="auto"/>
        <w:right w:val="none" w:sz="0" w:space="0" w:color="auto"/>
      </w:divBdr>
    </w:div>
    <w:div w:id="1976912803">
      <w:bodyDiv w:val="1"/>
      <w:marLeft w:val="0"/>
      <w:marRight w:val="0"/>
      <w:marTop w:val="0"/>
      <w:marBottom w:val="0"/>
      <w:divBdr>
        <w:top w:val="none" w:sz="0" w:space="0" w:color="auto"/>
        <w:left w:val="none" w:sz="0" w:space="0" w:color="auto"/>
        <w:bottom w:val="none" w:sz="0" w:space="0" w:color="auto"/>
        <w:right w:val="none" w:sz="0" w:space="0" w:color="auto"/>
      </w:divBdr>
    </w:div>
    <w:div w:id="1991401826">
      <w:bodyDiv w:val="1"/>
      <w:marLeft w:val="0"/>
      <w:marRight w:val="0"/>
      <w:marTop w:val="0"/>
      <w:marBottom w:val="0"/>
      <w:divBdr>
        <w:top w:val="none" w:sz="0" w:space="0" w:color="auto"/>
        <w:left w:val="none" w:sz="0" w:space="0" w:color="auto"/>
        <w:bottom w:val="none" w:sz="0" w:space="0" w:color="auto"/>
        <w:right w:val="none" w:sz="0" w:space="0" w:color="auto"/>
      </w:divBdr>
    </w:div>
    <w:div w:id="1991403023">
      <w:bodyDiv w:val="1"/>
      <w:marLeft w:val="0"/>
      <w:marRight w:val="0"/>
      <w:marTop w:val="0"/>
      <w:marBottom w:val="0"/>
      <w:divBdr>
        <w:top w:val="none" w:sz="0" w:space="0" w:color="auto"/>
        <w:left w:val="none" w:sz="0" w:space="0" w:color="auto"/>
        <w:bottom w:val="none" w:sz="0" w:space="0" w:color="auto"/>
        <w:right w:val="none" w:sz="0" w:space="0" w:color="auto"/>
      </w:divBdr>
    </w:div>
    <w:div w:id="2016687536">
      <w:bodyDiv w:val="1"/>
      <w:marLeft w:val="0"/>
      <w:marRight w:val="0"/>
      <w:marTop w:val="0"/>
      <w:marBottom w:val="0"/>
      <w:divBdr>
        <w:top w:val="none" w:sz="0" w:space="0" w:color="auto"/>
        <w:left w:val="none" w:sz="0" w:space="0" w:color="auto"/>
        <w:bottom w:val="none" w:sz="0" w:space="0" w:color="auto"/>
        <w:right w:val="none" w:sz="0" w:space="0" w:color="auto"/>
      </w:divBdr>
    </w:div>
    <w:div w:id="2018187040">
      <w:bodyDiv w:val="1"/>
      <w:marLeft w:val="0"/>
      <w:marRight w:val="0"/>
      <w:marTop w:val="0"/>
      <w:marBottom w:val="0"/>
      <w:divBdr>
        <w:top w:val="none" w:sz="0" w:space="0" w:color="auto"/>
        <w:left w:val="none" w:sz="0" w:space="0" w:color="auto"/>
        <w:bottom w:val="none" w:sz="0" w:space="0" w:color="auto"/>
        <w:right w:val="none" w:sz="0" w:space="0" w:color="auto"/>
      </w:divBdr>
    </w:div>
    <w:div w:id="2018733417">
      <w:bodyDiv w:val="1"/>
      <w:marLeft w:val="0"/>
      <w:marRight w:val="0"/>
      <w:marTop w:val="0"/>
      <w:marBottom w:val="0"/>
      <w:divBdr>
        <w:top w:val="none" w:sz="0" w:space="0" w:color="auto"/>
        <w:left w:val="none" w:sz="0" w:space="0" w:color="auto"/>
        <w:bottom w:val="none" w:sz="0" w:space="0" w:color="auto"/>
        <w:right w:val="none" w:sz="0" w:space="0" w:color="auto"/>
      </w:divBdr>
    </w:div>
    <w:div w:id="2022779058">
      <w:bodyDiv w:val="1"/>
      <w:marLeft w:val="0"/>
      <w:marRight w:val="0"/>
      <w:marTop w:val="0"/>
      <w:marBottom w:val="0"/>
      <w:divBdr>
        <w:top w:val="none" w:sz="0" w:space="0" w:color="auto"/>
        <w:left w:val="none" w:sz="0" w:space="0" w:color="auto"/>
        <w:bottom w:val="none" w:sz="0" w:space="0" w:color="auto"/>
        <w:right w:val="none" w:sz="0" w:space="0" w:color="auto"/>
      </w:divBdr>
    </w:div>
    <w:div w:id="2035185628">
      <w:bodyDiv w:val="1"/>
      <w:marLeft w:val="0"/>
      <w:marRight w:val="0"/>
      <w:marTop w:val="0"/>
      <w:marBottom w:val="0"/>
      <w:divBdr>
        <w:top w:val="none" w:sz="0" w:space="0" w:color="auto"/>
        <w:left w:val="none" w:sz="0" w:space="0" w:color="auto"/>
        <w:bottom w:val="none" w:sz="0" w:space="0" w:color="auto"/>
        <w:right w:val="none" w:sz="0" w:space="0" w:color="auto"/>
      </w:divBdr>
    </w:div>
    <w:div w:id="2048065954">
      <w:bodyDiv w:val="1"/>
      <w:marLeft w:val="0"/>
      <w:marRight w:val="0"/>
      <w:marTop w:val="0"/>
      <w:marBottom w:val="0"/>
      <w:divBdr>
        <w:top w:val="none" w:sz="0" w:space="0" w:color="auto"/>
        <w:left w:val="none" w:sz="0" w:space="0" w:color="auto"/>
        <w:bottom w:val="none" w:sz="0" w:space="0" w:color="auto"/>
        <w:right w:val="none" w:sz="0" w:space="0" w:color="auto"/>
      </w:divBdr>
    </w:div>
    <w:div w:id="2056930728">
      <w:bodyDiv w:val="1"/>
      <w:marLeft w:val="0"/>
      <w:marRight w:val="0"/>
      <w:marTop w:val="0"/>
      <w:marBottom w:val="0"/>
      <w:divBdr>
        <w:top w:val="none" w:sz="0" w:space="0" w:color="auto"/>
        <w:left w:val="none" w:sz="0" w:space="0" w:color="auto"/>
        <w:bottom w:val="none" w:sz="0" w:space="0" w:color="auto"/>
        <w:right w:val="none" w:sz="0" w:space="0" w:color="auto"/>
      </w:divBdr>
    </w:div>
    <w:div w:id="2060859799">
      <w:bodyDiv w:val="1"/>
      <w:marLeft w:val="0"/>
      <w:marRight w:val="0"/>
      <w:marTop w:val="0"/>
      <w:marBottom w:val="0"/>
      <w:divBdr>
        <w:top w:val="none" w:sz="0" w:space="0" w:color="auto"/>
        <w:left w:val="none" w:sz="0" w:space="0" w:color="auto"/>
        <w:bottom w:val="none" w:sz="0" w:space="0" w:color="auto"/>
        <w:right w:val="none" w:sz="0" w:space="0" w:color="auto"/>
      </w:divBdr>
    </w:div>
    <w:div w:id="2073237742">
      <w:bodyDiv w:val="1"/>
      <w:marLeft w:val="0"/>
      <w:marRight w:val="0"/>
      <w:marTop w:val="0"/>
      <w:marBottom w:val="0"/>
      <w:divBdr>
        <w:top w:val="none" w:sz="0" w:space="0" w:color="auto"/>
        <w:left w:val="none" w:sz="0" w:space="0" w:color="auto"/>
        <w:bottom w:val="none" w:sz="0" w:space="0" w:color="auto"/>
        <w:right w:val="none" w:sz="0" w:space="0" w:color="auto"/>
      </w:divBdr>
    </w:div>
    <w:div w:id="2073919057">
      <w:bodyDiv w:val="1"/>
      <w:marLeft w:val="0"/>
      <w:marRight w:val="0"/>
      <w:marTop w:val="0"/>
      <w:marBottom w:val="0"/>
      <w:divBdr>
        <w:top w:val="none" w:sz="0" w:space="0" w:color="auto"/>
        <w:left w:val="none" w:sz="0" w:space="0" w:color="auto"/>
        <w:bottom w:val="none" w:sz="0" w:space="0" w:color="auto"/>
        <w:right w:val="none" w:sz="0" w:space="0" w:color="auto"/>
      </w:divBdr>
    </w:div>
    <w:div w:id="2074348760">
      <w:bodyDiv w:val="1"/>
      <w:marLeft w:val="0"/>
      <w:marRight w:val="0"/>
      <w:marTop w:val="0"/>
      <w:marBottom w:val="0"/>
      <w:divBdr>
        <w:top w:val="none" w:sz="0" w:space="0" w:color="auto"/>
        <w:left w:val="none" w:sz="0" w:space="0" w:color="auto"/>
        <w:bottom w:val="none" w:sz="0" w:space="0" w:color="auto"/>
        <w:right w:val="none" w:sz="0" w:space="0" w:color="auto"/>
      </w:divBdr>
    </w:div>
    <w:div w:id="2077122663">
      <w:bodyDiv w:val="1"/>
      <w:marLeft w:val="0"/>
      <w:marRight w:val="0"/>
      <w:marTop w:val="0"/>
      <w:marBottom w:val="0"/>
      <w:divBdr>
        <w:top w:val="none" w:sz="0" w:space="0" w:color="auto"/>
        <w:left w:val="none" w:sz="0" w:space="0" w:color="auto"/>
        <w:bottom w:val="none" w:sz="0" w:space="0" w:color="auto"/>
        <w:right w:val="none" w:sz="0" w:space="0" w:color="auto"/>
      </w:divBdr>
    </w:div>
    <w:div w:id="2085371130">
      <w:bodyDiv w:val="1"/>
      <w:marLeft w:val="0"/>
      <w:marRight w:val="0"/>
      <w:marTop w:val="0"/>
      <w:marBottom w:val="0"/>
      <w:divBdr>
        <w:top w:val="none" w:sz="0" w:space="0" w:color="auto"/>
        <w:left w:val="none" w:sz="0" w:space="0" w:color="auto"/>
        <w:bottom w:val="none" w:sz="0" w:space="0" w:color="auto"/>
        <w:right w:val="none" w:sz="0" w:space="0" w:color="auto"/>
      </w:divBdr>
    </w:div>
    <w:div w:id="2102290492">
      <w:bodyDiv w:val="1"/>
      <w:marLeft w:val="0"/>
      <w:marRight w:val="0"/>
      <w:marTop w:val="0"/>
      <w:marBottom w:val="0"/>
      <w:divBdr>
        <w:top w:val="none" w:sz="0" w:space="0" w:color="auto"/>
        <w:left w:val="none" w:sz="0" w:space="0" w:color="auto"/>
        <w:bottom w:val="none" w:sz="0" w:space="0" w:color="auto"/>
        <w:right w:val="none" w:sz="0" w:space="0" w:color="auto"/>
      </w:divBdr>
    </w:div>
    <w:div w:id="2104259740">
      <w:bodyDiv w:val="1"/>
      <w:marLeft w:val="0"/>
      <w:marRight w:val="0"/>
      <w:marTop w:val="0"/>
      <w:marBottom w:val="0"/>
      <w:divBdr>
        <w:top w:val="none" w:sz="0" w:space="0" w:color="auto"/>
        <w:left w:val="none" w:sz="0" w:space="0" w:color="auto"/>
        <w:bottom w:val="none" w:sz="0" w:space="0" w:color="auto"/>
        <w:right w:val="none" w:sz="0" w:space="0" w:color="auto"/>
      </w:divBdr>
    </w:div>
    <w:div w:id="2106918084">
      <w:bodyDiv w:val="1"/>
      <w:marLeft w:val="0"/>
      <w:marRight w:val="0"/>
      <w:marTop w:val="0"/>
      <w:marBottom w:val="0"/>
      <w:divBdr>
        <w:top w:val="none" w:sz="0" w:space="0" w:color="auto"/>
        <w:left w:val="none" w:sz="0" w:space="0" w:color="auto"/>
        <w:bottom w:val="none" w:sz="0" w:space="0" w:color="auto"/>
        <w:right w:val="none" w:sz="0" w:space="0" w:color="auto"/>
      </w:divBdr>
    </w:div>
    <w:div w:id="2116094182">
      <w:bodyDiv w:val="1"/>
      <w:marLeft w:val="0"/>
      <w:marRight w:val="0"/>
      <w:marTop w:val="0"/>
      <w:marBottom w:val="0"/>
      <w:divBdr>
        <w:top w:val="none" w:sz="0" w:space="0" w:color="auto"/>
        <w:left w:val="none" w:sz="0" w:space="0" w:color="auto"/>
        <w:bottom w:val="none" w:sz="0" w:space="0" w:color="auto"/>
        <w:right w:val="none" w:sz="0" w:space="0" w:color="auto"/>
      </w:divBdr>
    </w:div>
    <w:div w:id="2121139051">
      <w:bodyDiv w:val="1"/>
      <w:marLeft w:val="0"/>
      <w:marRight w:val="0"/>
      <w:marTop w:val="0"/>
      <w:marBottom w:val="0"/>
      <w:divBdr>
        <w:top w:val="none" w:sz="0" w:space="0" w:color="auto"/>
        <w:left w:val="none" w:sz="0" w:space="0" w:color="auto"/>
        <w:bottom w:val="none" w:sz="0" w:space="0" w:color="auto"/>
        <w:right w:val="none" w:sz="0" w:space="0" w:color="auto"/>
      </w:divBdr>
    </w:div>
    <w:div w:id="2125880503">
      <w:bodyDiv w:val="1"/>
      <w:marLeft w:val="0"/>
      <w:marRight w:val="0"/>
      <w:marTop w:val="0"/>
      <w:marBottom w:val="0"/>
      <w:divBdr>
        <w:top w:val="none" w:sz="0" w:space="0" w:color="auto"/>
        <w:left w:val="none" w:sz="0" w:space="0" w:color="auto"/>
        <w:bottom w:val="none" w:sz="0" w:space="0" w:color="auto"/>
        <w:right w:val="none" w:sz="0" w:space="0" w:color="auto"/>
      </w:divBdr>
    </w:div>
    <w:div w:id="2129811709">
      <w:bodyDiv w:val="1"/>
      <w:marLeft w:val="0"/>
      <w:marRight w:val="0"/>
      <w:marTop w:val="0"/>
      <w:marBottom w:val="0"/>
      <w:divBdr>
        <w:top w:val="none" w:sz="0" w:space="0" w:color="auto"/>
        <w:left w:val="none" w:sz="0" w:space="0" w:color="auto"/>
        <w:bottom w:val="none" w:sz="0" w:space="0" w:color="auto"/>
        <w:right w:val="none" w:sz="0" w:space="0" w:color="auto"/>
      </w:divBdr>
    </w:div>
    <w:div w:id="213794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BD28E-A660-49F6-A5BF-DB5CEF5D4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726</Words>
  <Characters>3997</Characters>
  <Application>Microsoft Office Word</Application>
  <DocSecurity>0</DocSecurity>
  <Lines>33</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Roberto</dc:creator>
  <cp:lastModifiedBy>Florida Díaz Cruz</cp:lastModifiedBy>
  <cp:revision>2</cp:revision>
  <cp:lastPrinted>2022-09-29T20:11:00Z</cp:lastPrinted>
  <dcterms:created xsi:type="dcterms:W3CDTF">2022-09-29T20:36:00Z</dcterms:created>
  <dcterms:modified xsi:type="dcterms:W3CDTF">2022-09-29T20:36:00Z</dcterms:modified>
</cp:coreProperties>
</file>